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24" w:rsidRDefault="00B50D24" w:rsidP="00B50D24">
      <w:pPr>
        <w:ind w:right="-6" w:firstLine="703"/>
        <w:jc w:val="center"/>
        <w:rPr>
          <w:b/>
        </w:rPr>
      </w:pPr>
      <w:r>
        <w:rPr>
          <w:b/>
        </w:rPr>
        <w:t xml:space="preserve">СТАТИСТИЧЕСКИЕ  ДАННЫЕ </w:t>
      </w:r>
    </w:p>
    <w:p w:rsidR="00B50D24" w:rsidRDefault="00B50D24" w:rsidP="00B50D24">
      <w:pPr>
        <w:ind w:right="-6" w:firstLine="703"/>
        <w:jc w:val="center"/>
        <w:rPr>
          <w:b/>
        </w:rPr>
      </w:pPr>
      <w:r>
        <w:rPr>
          <w:b/>
        </w:rPr>
        <w:t>о работе с  обращениями граждан в</w:t>
      </w:r>
      <w:r w:rsidR="003E0BD2">
        <w:rPr>
          <w:b/>
        </w:rPr>
        <w:t>о 2</w:t>
      </w:r>
      <w:r w:rsidR="00643FBC">
        <w:rPr>
          <w:b/>
        </w:rPr>
        <w:t xml:space="preserve"> квартале 202</w:t>
      </w:r>
      <w:r w:rsidR="004B3126">
        <w:rPr>
          <w:b/>
        </w:rPr>
        <w:t>2</w:t>
      </w:r>
      <w:r>
        <w:rPr>
          <w:b/>
        </w:rPr>
        <w:t xml:space="preserve"> года </w:t>
      </w:r>
    </w:p>
    <w:p w:rsidR="00B50D24" w:rsidRDefault="00B50D24" w:rsidP="00B50D24">
      <w:pPr>
        <w:ind w:right="-6" w:firstLine="703"/>
        <w:jc w:val="center"/>
        <w:rPr>
          <w:b/>
        </w:rPr>
      </w:pPr>
      <w:proofErr w:type="spellStart"/>
      <w:r>
        <w:rPr>
          <w:b/>
        </w:rPr>
        <w:t>Богучарского</w:t>
      </w:r>
      <w:proofErr w:type="spellEnd"/>
      <w:r>
        <w:rPr>
          <w:b/>
        </w:rPr>
        <w:t xml:space="preserve"> муниципального района Воронежской области</w:t>
      </w:r>
    </w:p>
    <w:p w:rsidR="00B50D24" w:rsidRDefault="00B50D24" w:rsidP="00B50D24">
      <w:pPr>
        <w:ind w:right="-6" w:firstLine="703"/>
        <w:jc w:val="center"/>
        <w:rPr>
          <w:b/>
        </w:rPr>
      </w:pPr>
    </w:p>
    <w:tbl>
      <w:tblPr>
        <w:tblW w:w="105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5"/>
        <w:gridCol w:w="1560"/>
      </w:tblGrid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>1. Поступило письменных обращений и принято на личном приеме, всего:</w:t>
            </w:r>
          </w:p>
          <w:p w:rsidR="00B50D24" w:rsidRDefault="00B50D24" w:rsidP="001B047F">
            <w:pPr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7A2BED" w:rsidP="005822E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B50D24" w:rsidTr="001B047F">
        <w:trPr>
          <w:trHeight w:val="332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Из них:</w:t>
            </w:r>
          </w:p>
          <w:p w:rsidR="00B50D24" w:rsidRDefault="00B50D24" w:rsidP="001B047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1.1.  Письменных обращений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  <w:rPr>
                <w:b/>
              </w:rPr>
            </w:pPr>
          </w:p>
          <w:p w:rsidR="006E5EF6" w:rsidRDefault="007A2BED" w:rsidP="005822E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B50D24" w:rsidTr="001B047F">
        <w:trPr>
          <w:trHeight w:val="272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both"/>
            </w:pPr>
            <w:r>
              <w:t xml:space="preserve">         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rPr>
          <w:trHeight w:val="199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both"/>
            </w:pPr>
            <w:r>
              <w:t xml:space="preserve">           1.1.1. Взято на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both"/>
            </w:pPr>
            <w:r>
              <w:t xml:space="preserve">           1.1.2. Проверено комиссионно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rPr>
          <w:trHeight w:val="420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firstLine="540"/>
              <w:jc w:val="both"/>
            </w:pPr>
            <w:r>
              <w:t xml:space="preserve">  1.1.3. Проверено с выездом на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rPr>
          <w:trHeight w:val="41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firstLine="650"/>
              <w:jc w:val="both"/>
            </w:pPr>
            <w:r>
              <w:t xml:space="preserve">1.1.4. Рассмотрено с участием заявителя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rPr>
          <w:trHeight w:val="41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652"/>
              <w:jc w:val="both"/>
            </w:pPr>
            <w:r>
              <w:t xml:space="preserve">1.1.5. С результатом рассмотрения «поддержано» </w:t>
            </w:r>
            <w:r>
              <w:rPr>
                <w:i/>
              </w:rPr>
              <w:t xml:space="preserve">(сумма </w:t>
            </w:r>
            <w:proofErr w:type="gramStart"/>
            <w:r>
              <w:rPr>
                <w:i/>
              </w:rPr>
              <w:t>поддержано + меры приняты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7A2BED" w:rsidP="005822E8">
            <w:pPr>
              <w:spacing w:line="360" w:lineRule="auto"/>
              <w:jc w:val="center"/>
            </w:pPr>
            <w:r>
              <w:t>13</w:t>
            </w:r>
          </w:p>
        </w:tc>
      </w:tr>
      <w:tr w:rsidR="00B50D24" w:rsidTr="001B047F">
        <w:trPr>
          <w:trHeight w:val="6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1218"/>
              <w:jc w:val="both"/>
            </w:pPr>
            <w:r>
              <w:t>1.1.5.1. С результатом рассмотрения «поддержано»</w:t>
            </w:r>
          </w:p>
          <w:p w:rsidR="00B50D24" w:rsidRDefault="00B50D24" w:rsidP="001B047F">
            <w:pPr>
              <w:ind w:left="1218"/>
              <w:jc w:val="both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7A2BED" w:rsidP="005822E8">
            <w:pPr>
              <w:jc w:val="center"/>
            </w:pPr>
            <w:r>
              <w:t>13</w:t>
            </w:r>
          </w:p>
        </w:tc>
      </w:tr>
      <w:tr w:rsidR="00B50D24" w:rsidTr="001B047F">
        <w:trPr>
          <w:trHeight w:val="6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1218"/>
              <w:jc w:val="both"/>
            </w:pPr>
            <w:r>
              <w:t>1.1.5.2. С результатом рассмотрения «меры приняты»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7113E6" w:rsidP="001B047F">
            <w:pPr>
              <w:jc w:val="center"/>
            </w:pPr>
            <w:r>
              <w:t>0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firstLine="540"/>
              <w:jc w:val="both"/>
            </w:pPr>
            <w:r>
              <w:t xml:space="preserve">  1.1.6. С результатом рассмотрения «разъяснено»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7113E6" w:rsidP="001B047F">
            <w:pPr>
              <w:spacing w:line="360" w:lineRule="auto"/>
              <w:jc w:val="center"/>
            </w:pPr>
            <w:r>
              <w:t>0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/>
              <w:jc w:val="both"/>
            </w:pPr>
            <w:r>
              <w:t>1.1.7. С результатом рассмотрения «не 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7113E6" w:rsidP="001B047F">
            <w:pPr>
              <w:spacing w:line="360" w:lineRule="auto"/>
              <w:jc w:val="center"/>
            </w:pPr>
            <w:r>
              <w:t>0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/>
              <w:jc w:val="both"/>
            </w:pPr>
            <w:r>
              <w:t>1.1.8. С результатом рассмотрения «дан ответ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7113E6" w:rsidP="001B047F">
            <w:pPr>
              <w:spacing w:line="360" w:lineRule="auto"/>
              <w:jc w:val="center"/>
            </w:pPr>
            <w:r>
              <w:t>0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/>
              <w:jc w:val="both"/>
            </w:pPr>
            <w:r>
              <w:t>1.1.9. С результатом рассмотрения «оставлено без ответа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7113E6" w:rsidP="001B047F">
            <w:pPr>
              <w:spacing w:line="360" w:lineRule="auto"/>
              <w:jc w:val="center"/>
            </w:pPr>
            <w:r>
              <w:t>0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/>
              <w:jc w:val="both"/>
            </w:pPr>
            <w:r>
              <w:t>1.1.10. Направлено по компетенции в иной орган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A205D8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/>
              <w:jc w:val="both"/>
            </w:pPr>
            <w:r>
              <w:t xml:space="preserve">1.1.11. </w:t>
            </w:r>
            <w:proofErr w:type="gramStart"/>
            <w:r>
              <w:t>Рассмотренных</w:t>
            </w:r>
            <w:proofErr w:type="gramEnd"/>
            <w:r>
              <w:t xml:space="preserve"> совместно с другими органами власти и органами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 w:right="-108"/>
              <w:jc w:val="both"/>
            </w:pPr>
            <w:r>
              <w:t>1.1.12. Рассмотрено с нарушением установленных сроков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DA7EBE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firstLine="540"/>
              <w:jc w:val="both"/>
            </w:pPr>
            <w:r>
              <w:t xml:space="preserve">  1.1.13. Срок рассмотрения продлен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8458DA" w:rsidRDefault="00B50D24" w:rsidP="001B047F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650"/>
              <w:jc w:val="both"/>
            </w:pPr>
            <w:r>
              <w:t>1.1.14. По информации заявител</w:t>
            </w:r>
            <w:proofErr w:type="gramStart"/>
            <w:r>
              <w:t>я(</w:t>
            </w:r>
            <w:proofErr w:type="gramEnd"/>
            <w:r>
              <w:t>ей) об итогах рассмотрения обращения ответ не получен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835E9A" w:rsidRDefault="00B50D24" w:rsidP="001B047F">
            <w:pPr>
              <w:jc w:val="center"/>
              <w:rPr>
                <w:rFonts w:eastAsiaTheme="minorEastAsia"/>
              </w:rPr>
            </w:pPr>
          </w:p>
        </w:tc>
      </w:tr>
      <w:tr w:rsidR="00B50D24" w:rsidTr="001B047F">
        <w:trPr>
          <w:trHeight w:val="196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783E23" w:rsidRDefault="00B50D24" w:rsidP="001B047F">
            <w:pPr>
              <w:jc w:val="both"/>
            </w:pPr>
            <w:r>
              <w:rPr>
                <w:b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center"/>
              <w:rPr>
                <w:b/>
              </w:rPr>
            </w:pPr>
          </w:p>
        </w:tc>
      </w:tr>
      <w:tr w:rsidR="00B50D24" w:rsidTr="001B047F">
        <w:trPr>
          <w:trHeight w:val="43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 xml:space="preserve">1.2. Принято обращений на личном приеме граждан руководителями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1A1E27" w:rsidP="001B04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50D24" w:rsidTr="001B047F">
        <w:trPr>
          <w:trHeight w:val="64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center"/>
              <w:rPr>
                <w:b/>
              </w:rPr>
            </w:pPr>
          </w:p>
        </w:tc>
      </w:tr>
      <w:tr w:rsidR="00B50D24" w:rsidTr="001B047F">
        <w:trPr>
          <w:trHeight w:val="35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616104" w:rsidRDefault="00B50D24" w:rsidP="001B047F">
            <w:pPr>
              <w:ind w:firstLine="650"/>
              <w:jc w:val="both"/>
            </w:pPr>
            <w:r w:rsidRPr="00616104">
              <w:t>1.2.1.</w:t>
            </w:r>
            <w:r>
              <w:t xml:space="preserve"> Письменных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616104" w:rsidRDefault="00F73059" w:rsidP="001B047F">
            <w:pPr>
              <w:jc w:val="center"/>
            </w:pPr>
            <w:r>
              <w:t>0</w:t>
            </w:r>
          </w:p>
        </w:tc>
      </w:tr>
      <w:tr w:rsidR="00B50D24" w:rsidTr="001B047F">
        <w:trPr>
          <w:trHeight w:val="4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616104" w:rsidRDefault="00B50D24" w:rsidP="001B047F">
            <w:pPr>
              <w:ind w:firstLine="650"/>
              <w:jc w:val="both"/>
            </w:pPr>
            <w:r>
              <w:t>1.2.2. Устных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616104" w:rsidRDefault="001A1E27" w:rsidP="001B047F">
            <w:pPr>
              <w:jc w:val="center"/>
            </w:pPr>
            <w:r>
              <w:t>3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firstLine="720"/>
              <w:jc w:val="both"/>
            </w:pPr>
            <w:r>
              <w:t>1.2.3. Взято на контроль устных обращений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7113E6" w:rsidP="001B047F">
            <w:pPr>
              <w:spacing w:line="360" w:lineRule="auto"/>
              <w:jc w:val="center"/>
            </w:pPr>
            <w:r>
              <w:t>0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720"/>
              <w:jc w:val="both"/>
            </w:pPr>
            <w:r>
              <w:t xml:space="preserve">1.2.4. Всего рассмотрено устных обращений с результатом рассмотрения «поддержано» </w:t>
            </w:r>
            <w:r>
              <w:rPr>
                <w:i/>
              </w:rPr>
              <w:t xml:space="preserve">(сумма </w:t>
            </w:r>
            <w:proofErr w:type="gramStart"/>
            <w:r>
              <w:rPr>
                <w:i/>
              </w:rPr>
              <w:t>поддержано + меры приняты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7113E6" w:rsidP="001B047F">
            <w:pPr>
              <w:jc w:val="center"/>
            </w:pPr>
            <w:r>
              <w:t>0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1218"/>
              <w:jc w:val="both"/>
            </w:pPr>
            <w:r>
              <w:t>1.2.4.1. С результатом рассмотрения «поддержано»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1A1E27" w:rsidP="001B047F">
            <w:pPr>
              <w:jc w:val="center"/>
            </w:pPr>
            <w:r>
              <w:t>3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1218"/>
              <w:jc w:val="both"/>
            </w:pPr>
            <w:r>
              <w:t>1.2.4.2. С результатом рассмотрения «меры приняты»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7113E6" w:rsidP="001B047F">
            <w:pPr>
              <w:jc w:val="center"/>
            </w:pPr>
            <w:r>
              <w:t>0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652"/>
              <w:jc w:val="both"/>
            </w:pPr>
            <w:r>
              <w:t xml:space="preserve">  1.2.5. С результатом рассмотрения «разъяснено»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7113E6" w:rsidP="001B047F">
            <w:pPr>
              <w:spacing w:line="360" w:lineRule="auto"/>
              <w:jc w:val="center"/>
            </w:pPr>
            <w:r>
              <w:t>0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left="612"/>
              <w:jc w:val="both"/>
            </w:pPr>
            <w:r>
              <w:t xml:space="preserve">  1.2.6. С результатом рассмотрения «не 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7113E6" w:rsidP="001B047F">
            <w:pPr>
              <w:spacing w:line="360" w:lineRule="auto"/>
              <w:jc w:val="center"/>
            </w:pPr>
            <w:r>
              <w:t>0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left="612" w:firstLine="180"/>
              <w:jc w:val="both"/>
            </w:pPr>
            <w:r>
              <w:t>1.2.7. С результатом рассмотрения «дан ответ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7113E6" w:rsidP="001B047F">
            <w:pPr>
              <w:spacing w:line="360" w:lineRule="auto"/>
              <w:jc w:val="center"/>
            </w:pPr>
            <w:r>
              <w:t>0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7A2BED" w:rsidRDefault="00B50D24" w:rsidP="001B047F">
            <w:pPr>
              <w:jc w:val="both"/>
            </w:pPr>
            <w:r w:rsidRPr="007A2BED">
              <w:lastRenderedPageBreak/>
              <w:t>1.3. Сколько выявлено случаев волокиты либо нарушений правил и законных интересов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7A2BED" w:rsidRDefault="00B50D24" w:rsidP="001B047F">
            <w:pPr>
              <w:spacing w:line="360" w:lineRule="auto"/>
              <w:jc w:val="center"/>
            </w:pPr>
            <w:r w:rsidRPr="007A2BED">
              <w:t>нет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7A2BED" w:rsidRDefault="00B50D24" w:rsidP="001B047F">
            <w:pPr>
              <w:jc w:val="both"/>
            </w:pPr>
            <w:r w:rsidRPr="007A2BED">
              <w:t>1.4. Сколько должностных лиц, виновных в нарушении прав граждан, привлечены к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7A2BED" w:rsidRDefault="00B50D24" w:rsidP="001B047F">
            <w:pPr>
              <w:jc w:val="center"/>
            </w:pPr>
            <w:r w:rsidRPr="007A2BED">
              <w:t>нет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7A2BED" w:rsidRDefault="00B50D24" w:rsidP="001B047F">
            <w:pPr>
              <w:jc w:val="both"/>
            </w:pPr>
            <w:r w:rsidRPr="007A2BED">
              <w:t>1.5. Сколько должностных лиц, виновных в нарушении прав граждан, не привлечены к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7A2BED" w:rsidRDefault="00B50D24" w:rsidP="001B047F">
            <w:pPr>
              <w:jc w:val="center"/>
            </w:pPr>
            <w:r w:rsidRPr="007A2BED">
              <w:t>нет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7A2BED" w:rsidRDefault="00B50D24" w:rsidP="001B047F">
            <w:pPr>
              <w:jc w:val="both"/>
            </w:pPr>
            <w:r w:rsidRPr="007A2BED">
              <w:t>1.6. Количество повторных обращений</w:t>
            </w:r>
          </w:p>
          <w:p w:rsidR="00B50D24" w:rsidRPr="007A2BED" w:rsidRDefault="00B50D24" w:rsidP="001B047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7A2BED" w:rsidRDefault="00B50D24" w:rsidP="001B047F">
            <w:pPr>
              <w:jc w:val="center"/>
            </w:pPr>
            <w:r w:rsidRPr="007A2BED">
              <w:t>нет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7A2BED" w:rsidRDefault="00B50D24" w:rsidP="001B047F">
            <w:pPr>
              <w:jc w:val="both"/>
            </w:pPr>
            <w:r w:rsidRPr="007A2BED">
              <w:t>1.7. Конкретные примеры, отражающие результативность рассмотрения письменных и устных обращений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20" w:rsidRPr="007A2BED" w:rsidRDefault="00281F20" w:rsidP="001B047F">
            <w:pPr>
              <w:jc w:val="center"/>
            </w:pPr>
            <w:r w:rsidRPr="007A2BED">
              <w:t>П</w:t>
            </w:r>
            <w:r w:rsidR="00B50D24" w:rsidRPr="007A2BED">
              <w:t>рилагает</w:t>
            </w:r>
          </w:p>
          <w:p w:rsidR="00B50D24" w:rsidRPr="007A2BED" w:rsidRDefault="00B50D24" w:rsidP="001B047F">
            <w:pPr>
              <w:jc w:val="center"/>
            </w:pPr>
            <w:r w:rsidRPr="007A2BED">
              <w:t xml:space="preserve">ся </w:t>
            </w:r>
          </w:p>
        </w:tc>
      </w:tr>
    </w:tbl>
    <w:p w:rsidR="00B50D24" w:rsidRDefault="00B50D24" w:rsidP="00B50D24">
      <w:pPr>
        <w:ind w:right="-6"/>
        <w:jc w:val="both"/>
        <w:rPr>
          <w:b/>
          <w:sz w:val="28"/>
          <w:szCs w:val="28"/>
          <w:u w:val="single"/>
        </w:rPr>
      </w:pPr>
    </w:p>
    <w:p w:rsidR="00B50D24" w:rsidRDefault="00B50D24" w:rsidP="00B50D24">
      <w:pPr>
        <w:ind w:right="-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пункту 1.7.:</w:t>
      </w:r>
    </w:p>
    <w:p w:rsidR="00B50D24" w:rsidRDefault="00B50D24" w:rsidP="00B50D24">
      <w:pPr>
        <w:ind w:firstLine="709"/>
        <w:jc w:val="both"/>
        <w:rPr>
          <w:sz w:val="28"/>
          <w:szCs w:val="28"/>
        </w:rPr>
      </w:pPr>
    </w:p>
    <w:p w:rsidR="00B50D24" w:rsidRDefault="00B50D24" w:rsidP="00B50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E0BD2">
        <w:rPr>
          <w:sz w:val="28"/>
          <w:szCs w:val="28"/>
        </w:rPr>
        <w:t>о 2</w:t>
      </w:r>
      <w:r w:rsidR="00643FBC">
        <w:rPr>
          <w:sz w:val="28"/>
          <w:szCs w:val="28"/>
        </w:rPr>
        <w:t xml:space="preserve"> квартале 202</w:t>
      </w:r>
      <w:r w:rsidR="004B3126">
        <w:rPr>
          <w:sz w:val="28"/>
          <w:szCs w:val="28"/>
        </w:rPr>
        <w:t>2</w:t>
      </w:r>
      <w:r>
        <w:rPr>
          <w:sz w:val="28"/>
          <w:szCs w:val="28"/>
        </w:rPr>
        <w:t>года в администрацию городского посел</w:t>
      </w:r>
      <w:r w:rsidR="00643FBC">
        <w:rPr>
          <w:sz w:val="28"/>
          <w:szCs w:val="28"/>
        </w:rPr>
        <w:t xml:space="preserve">ения - город Богучар </w:t>
      </w:r>
      <w:r w:rsidR="00F512B4">
        <w:rPr>
          <w:sz w:val="28"/>
          <w:szCs w:val="28"/>
        </w:rPr>
        <w:t>поступил</w:t>
      </w:r>
      <w:r w:rsidR="005822E8">
        <w:rPr>
          <w:sz w:val="28"/>
          <w:szCs w:val="28"/>
        </w:rPr>
        <w:t>и</w:t>
      </w:r>
      <w:r w:rsidR="00F512B4">
        <w:rPr>
          <w:sz w:val="28"/>
          <w:szCs w:val="28"/>
        </w:rPr>
        <w:t xml:space="preserve"> заявлени</w:t>
      </w:r>
      <w:r w:rsidR="005822E8">
        <w:rPr>
          <w:sz w:val="28"/>
          <w:szCs w:val="28"/>
        </w:rPr>
        <w:t>я</w:t>
      </w:r>
      <w:r w:rsidR="00F51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</w:t>
      </w:r>
      <w:r w:rsidR="00195B85">
        <w:rPr>
          <w:sz w:val="28"/>
          <w:szCs w:val="28"/>
        </w:rPr>
        <w:t xml:space="preserve"> оказании материальной помощи</w:t>
      </w:r>
      <w:r w:rsidR="00952584">
        <w:rPr>
          <w:sz w:val="28"/>
          <w:szCs w:val="28"/>
        </w:rPr>
        <w:t xml:space="preserve"> (0002. 0007. 0072. 0288)</w:t>
      </w:r>
      <w:r w:rsidR="00195B85">
        <w:rPr>
          <w:sz w:val="28"/>
          <w:szCs w:val="28"/>
        </w:rPr>
        <w:t>:</w:t>
      </w:r>
      <w:r w:rsidR="00263B5D">
        <w:rPr>
          <w:sz w:val="28"/>
          <w:szCs w:val="28"/>
        </w:rPr>
        <w:t xml:space="preserve"> </w:t>
      </w:r>
      <w:r w:rsidR="0000572A">
        <w:rPr>
          <w:sz w:val="28"/>
          <w:szCs w:val="28"/>
        </w:rPr>
        <w:t>13</w:t>
      </w:r>
      <w:r w:rsidR="005822E8">
        <w:rPr>
          <w:sz w:val="28"/>
          <w:szCs w:val="28"/>
        </w:rPr>
        <w:t xml:space="preserve"> человек обратились за помощью в связи со сложивши</w:t>
      </w:r>
      <w:r w:rsidR="005E469E">
        <w:rPr>
          <w:sz w:val="28"/>
          <w:szCs w:val="28"/>
        </w:rPr>
        <w:t>мися тяжелыми обстоятельствами.</w:t>
      </w:r>
      <w:r w:rsidR="00195B85">
        <w:rPr>
          <w:sz w:val="28"/>
          <w:szCs w:val="28"/>
        </w:rPr>
        <w:t xml:space="preserve"> </w:t>
      </w:r>
      <w:r w:rsidR="005E469E">
        <w:rPr>
          <w:sz w:val="28"/>
          <w:szCs w:val="28"/>
        </w:rPr>
        <w:t>В</w:t>
      </w:r>
      <w:r>
        <w:rPr>
          <w:sz w:val="28"/>
          <w:szCs w:val="28"/>
        </w:rPr>
        <w:t>сем  оказана  материальная помощь.</w:t>
      </w:r>
    </w:p>
    <w:p w:rsidR="00BE6AE2" w:rsidRDefault="00BE6AE2" w:rsidP="00B50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приём к главе во 2 квартале</w:t>
      </w:r>
      <w:r w:rsidR="003D2779">
        <w:rPr>
          <w:sz w:val="28"/>
          <w:szCs w:val="28"/>
        </w:rPr>
        <w:t xml:space="preserve"> 2022 года </w:t>
      </w:r>
      <w:r>
        <w:rPr>
          <w:sz w:val="28"/>
          <w:szCs w:val="28"/>
        </w:rPr>
        <w:t xml:space="preserve"> обратились 3 гражданина</w:t>
      </w:r>
      <w:r w:rsidR="003D277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E6AE2" w:rsidRPr="00FA5549" w:rsidRDefault="00BE6AE2" w:rsidP="00FA5549">
      <w:pPr>
        <w:jc w:val="both"/>
        <w:rPr>
          <w:sz w:val="28"/>
          <w:szCs w:val="28"/>
        </w:rPr>
      </w:pPr>
      <w:proofErr w:type="gramStart"/>
      <w:r w:rsidRPr="00FA5549">
        <w:rPr>
          <w:sz w:val="28"/>
          <w:szCs w:val="28"/>
        </w:rPr>
        <w:t>- Власенко Лилия Анатольевна, 21.02.1971года рождения, Воронежская область, г. Богучар, ул. Дачная, д. 17, с вопросом о ремонте дороги г. Богучар ул. Береговая, Дачная</w:t>
      </w:r>
      <w:r w:rsidR="00FA5549">
        <w:rPr>
          <w:sz w:val="28"/>
          <w:szCs w:val="28"/>
        </w:rPr>
        <w:t xml:space="preserve"> </w:t>
      </w:r>
      <w:r w:rsidR="00B2745D">
        <w:rPr>
          <w:sz w:val="28"/>
          <w:szCs w:val="28"/>
        </w:rPr>
        <w:t>,</w:t>
      </w:r>
      <w:r w:rsidRPr="00FA5549">
        <w:rPr>
          <w:sz w:val="28"/>
          <w:szCs w:val="28"/>
        </w:rPr>
        <w:t>(0000.000.0000.0699</w:t>
      </w:r>
      <w:r w:rsidR="00B2745D">
        <w:rPr>
          <w:sz w:val="28"/>
          <w:szCs w:val="28"/>
        </w:rPr>
        <w:t xml:space="preserve"> </w:t>
      </w:r>
      <w:r w:rsidRPr="00FA5549">
        <w:rPr>
          <w:sz w:val="28"/>
          <w:szCs w:val="28"/>
        </w:rPr>
        <w:t>- Благоустройство и ремонт подъездных дорог, в том числе  тротуаров) -  строительство тротуара  от ул. Луговая до ул. Береговая, Дачная запланировано и будет осуществлено в ближайшее время этого года.</w:t>
      </w:r>
      <w:proofErr w:type="gramEnd"/>
      <w:r w:rsidR="00F17655" w:rsidRPr="00FA5549">
        <w:rPr>
          <w:sz w:val="28"/>
          <w:szCs w:val="28"/>
        </w:rPr>
        <w:t xml:space="preserve"> </w:t>
      </w:r>
      <w:r w:rsidRPr="00FA5549">
        <w:rPr>
          <w:sz w:val="28"/>
          <w:szCs w:val="28"/>
        </w:rPr>
        <w:t xml:space="preserve">Ответом Лилия Анатольевна удовлетворена. </w:t>
      </w:r>
    </w:p>
    <w:p w:rsidR="00F17655" w:rsidRPr="00FA5549" w:rsidRDefault="00F17655" w:rsidP="00F17655">
      <w:pPr>
        <w:jc w:val="both"/>
        <w:rPr>
          <w:sz w:val="28"/>
          <w:szCs w:val="28"/>
        </w:rPr>
      </w:pPr>
      <w:proofErr w:type="gramStart"/>
      <w:r w:rsidRPr="00FA5549">
        <w:rPr>
          <w:sz w:val="28"/>
          <w:szCs w:val="28"/>
        </w:rPr>
        <w:t xml:space="preserve">- </w:t>
      </w:r>
      <w:proofErr w:type="spellStart"/>
      <w:r w:rsidRPr="00FA5549">
        <w:rPr>
          <w:sz w:val="28"/>
          <w:szCs w:val="28"/>
        </w:rPr>
        <w:t>Куцерубова</w:t>
      </w:r>
      <w:proofErr w:type="spellEnd"/>
      <w:r w:rsidRPr="00FA5549">
        <w:rPr>
          <w:sz w:val="28"/>
          <w:szCs w:val="28"/>
        </w:rPr>
        <w:t xml:space="preserve"> Татьяна Юрьевна, 31.10.1958года рождения, Воронежская область, г. Богучар, ул. Карла Маркса д. 52, кв. 6, с вопросом </w:t>
      </w:r>
      <w:r w:rsidR="00966735" w:rsidRPr="00FA5549">
        <w:rPr>
          <w:sz w:val="28"/>
          <w:szCs w:val="28"/>
        </w:rPr>
        <w:t>о</w:t>
      </w:r>
      <w:r w:rsidRPr="00FA5549">
        <w:rPr>
          <w:sz w:val="28"/>
          <w:szCs w:val="28"/>
        </w:rPr>
        <w:t xml:space="preserve"> благоустройстве дворовой территории (0000.0000.0000.0689 – Комплексное благоустройство) - на 2023год планируется благоустройство дворовой территории Вашего дома, асфальтирование дорожек, установка лавочек, урн,  облагораживание палисадников.</w:t>
      </w:r>
      <w:proofErr w:type="gramEnd"/>
      <w:r w:rsidR="00B5412D">
        <w:rPr>
          <w:sz w:val="28"/>
          <w:szCs w:val="28"/>
        </w:rPr>
        <w:t xml:space="preserve"> </w:t>
      </w:r>
      <w:r w:rsidR="00B2745D">
        <w:rPr>
          <w:sz w:val="28"/>
          <w:szCs w:val="28"/>
        </w:rPr>
        <w:t>Ответом Татьяна Юрьевна удовлетворена.</w:t>
      </w:r>
    </w:p>
    <w:p w:rsidR="00F17655" w:rsidRPr="00FA5549" w:rsidRDefault="00B5412D" w:rsidP="00966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Лаптиё</w:t>
      </w:r>
      <w:r w:rsidR="00F17655" w:rsidRPr="00FA5549">
        <w:rPr>
          <w:sz w:val="28"/>
          <w:szCs w:val="28"/>
        </w:rPr>
        <w:t>ва</w:t>
      </w:r>
      <w:proofErr w:type="spellEnd"/>
      <w:r w:rsidR="00F17655" w:rsidRPr="00FA5549">
        <w:rPr>
          <w:sz w:val="28"/>
          <w:szCs w:val="28"/>
        </w:rPr>
        <w:t xml:space="preserve"> Галина Федоровна, 27.02. 1936года рождения, Воронежская область, г. Богучар, ул. Карла Маркса д. 42, кв. 7, </w:t>
      </w:r>
      <w:r w:rsidR="00966735" w:rsidRPr="00FA5549">
        <w:rPr>
          <w:sz w:val="28"/>
          <w:szCs w:val="28"/>
        </w:rPr>
        <w:t xml:space="preserve">о возобновлении традиционных музыкальных вечеров на набережной (002.0013.0139.0340 – Проведение общественных мероприятий) - после двухлетнего перерыва,  сегодня будет открытие музыкальных вечеров на набережной реки </w:t>
      </w:r>
      <w:proofErr w:type="spellStart"/>
      <w:r w:rsidR="00966735" w:rsidRPr="00FA5549">
        <w:rPr>
          <w:sz w:val="28"/>
          <w:szCs w:val="28"/>
        </w:rPr>
        <w:t>Богучарка</w:t>
      </w:r>
      <w:proofErr w:type="spellEnd"/>
      <w:r w:rsidR="00966735" w:rsidRPr="00FA5549">
        <w:rPr>
          <w:sz w:val="28"/>
          <w:szCs w:val="28"/>
        </w:rPr>
        <w:t>.</w:t>
      </w:r>
      <w:r w:rsidR="00B2745D">
        <w:rPr>
          <w:sz w:val="28"/>
          <w:szCs w:val="28"/>
        </w:rPr>
        <w:t xml:space="preserve"> Ответом Галина Федоровна удовлетворена.</w:t>
      </w:r>
    </w:p>
    <w:p w:rsidR="00F17655" w:rsidRDefault="00F17655" w:rsidP="00F17655">
      <w:pPr>
        <w:jc w:val="both"/>
      </w:pPr>
    </w:p>
    <w:p w:rsidR="00F17655" w:rsidRPr="00FB3115" w:rsidRDefault="00F17655" w:rsidP="00F17655"/>
    <w:p w:rsidR="00BE6AE2" w:rsidRDefault="00BE6AE2" w:rsidP="00BE6AE2"/>
    <w:p w:rsidR="00BE6AE2" w:rsidRDefault="00BE6AE2" w:rsidP="00BE6AE2">
      <w:pPr>
        <w:ind w:firstLine="708"/>
        <w:jc w:val="both"/>
        <w:rPr>
          <w:sz w:val="28"/>
          <w:szCs w:val="28"/>
        </w:rPr>
      </w:pPr>
    </w:p>
    <w:p w:rsidR="00B20C34" w:rsidRDefault="00B20C34" w:rsidP="00B50D24">
      <w:pPr>
        <w:ind w:firstLine="708"/>
        <w:jc w:val="both"/>
        <w:rPr>
          <w:sz w:val="28"/>
          <w:szCs w:val="28"/>
        </w:rPr>
      </w:pPr>
    </w:p>
    <w:p w:rsidR="00B50D24" w:rsidRDefault="000B3CBD" w:rsidP="00B50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0D24" w:rsidRDefault="00B50D24" w:rsidP="00B50D24">
      <w:pPr>
        <w:ind w:firstLine="708"/>
        <w:jc w:val="both"/>
        <w:rPr>
          <w:sz w:val="28"/>
          <w:szCs w:val="28"/>
        </w:rPr>
      </w:pPr>
    </w:p>
    <w:p w:rsidR="00224ABA" w:rsidRDefault="00224ABA" w:rsidP="00B50D24">
      <w:pPr>
        <w:ind w:firstLine="708"/>
        <w:jc w:val="both"/>
        <w:rPr>
          <w:sz w:val="28"/>
          <w:szCs w:val="28"/>
        </w:rPr>
      </w:pPr>
    </w:p>
    <w:p w:rsidR="00224ABA" w:rsidRDefault="00224ABA" w:rsidP="00B50D24">
      <w:pPr>
        <w:ind w:firstLine="708"/>
        <w:jc w:val="both"/>
        <w:rPr>
          <w:sz w:val="28"/>
          <w:szCs w:val="28"/>
        </w:rPr>
      </w:pPr>
    </w:p>
    <w:p w:rsidR="00224ABA" w:rsidRDefault="00224ABA" w:rsidP="00B50D24">
      <w:pPr>
        <w:ind w:firstLine="708"/>
        <w:jc w:val="both"/>
        <w:rPr>
          <w:sz w:val="28"/>
          <w:szCs w:val="28"/>
        </w:rPr>
      </w:pPr>
    </w:p>
    <w:p w:rsidR="00224ABA" w:rsidRDefault="00224ABA" w:rsidP="00B50D24">
      <w:pPr>
        <w:ind w:firstLine="708"/>
        <w:jc w:val="both"/>
        <w:rPr>
          <w:sz w:val="28"/>
          <w:szCs w:val="28"/>
        </w:rPr>
      </w:pPr>
    </w:p>
    <w:p w:rsidR="00224ABA" w:rsidRDefault="00224ABA" w:rsidP="00B50D24">
      <w:pPr>
        <w:ind w:firstLine="708"/>
        <w:jc w:val="both"/>
        <w:rPr>
          <w:sz w:val="28"/>
          <w:szCs w:val="28"/>
        </w:rPr>
      </w:pPr>
    </w:p>
    <w:p w:rsidR="00B50D24" w:rsidRDefault="00B50D24" w:rsidP="00B50D24">
      <w:pPr>
        <w:ind w:right="-6"/>
        <w:jc w:val="center"/>
        <w:rPr>
          <w:b/>
        </w:rPr>
      </w:pPr>
      <w:r>
        <w:rPr>
          <w:b/>
        </w:rPr>
        <w:lastRenderedPageBreak/>
        <w:t>СВЕДЕНИЯ</w:t>
      </w:r>
    </w:p>
    <w:p w:rsidR="00B50D24" w:rsidRDefault="00B50D24" w:rsidP="00B50D24">
      <w:pPr>
        <w:ind w:right="-6"/>
        <w:jc w:val="center"/>
        <w:rPr>
          <w:b/>
        </w:rPr>
      </w:pPr>
      <w:r>
        <w:rPr>
          <w:b/>
        </w:rPr>
        <w:t>о рассмотрении обращений в</w:t>
      </w:r>
      <w:r w:rsidR="00CD62E9">
        <w:rPr>
          <w:b/>
        </w:rPr>
        <w:t>о 2</w:t>
      </w:r>
      <w:r w:rsidR="00DB5822">
        <w:rPr>
          <w:b/>
        </w:rPr>
        <w:t xml:space="preserve"> квартале 202</w:t>
      </w:r>
      <w:r w:rsidR="004B3126">
        <w:rPr>
          <w:b/>
        </w:rPr>
        <w:t>2</w:t>
      </w:r>
      <w:r>
        <w:rPr>
          <w:b/>
        </w:rPr>
        <w:t xml:space="preserve"> года </w:t>
      </w:r>
    </w:p>
    <w:p w:rsidR="00B50D24" w:rsidRDefault="00B50D24" w:rsidP="00B50D24">
      <w:pPr>
        <w:ind w:right="-6"/>
        <w:jc w:val="center"/>
        <w:rPr>
          <w:b/>
        </w:rPr>
      </w:pPr>
      <w:r>
        <w:rPr>
          <w:b/>
        </w:rPr>
        <w:t xml:space="preserve">на предмет наличия в них информации о фактах коррупции </w:t>
      </w:r>
    </w:p>
    <w:p w:rsidR="00B50D24" w:rsidRDefault="00B50D24" w:rsidP="00B50D24">
      <w:pPr>
        <w:ind w:right="-6"/>
        <w:jc w:val="center"/>
        <w:rPr>
          <w:b/>
        </w:rPr>
      </w:pPr>
      <w:r>
        <w:rPr>
          <w:b/>
        </w:rPr>
        <w:t>со стороны должностных лиц</w:t>
      </w:r>
    </w:p>
    <w:p w:rsidR="00B50D24" w:rsidRDefault="00B50D24" w:rsidP="00B50D24">
      <w:pPr>
        <w:ind w:right="-6"/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8"/>
        <w:gridCol w:w="1654"/>
      </w:tblGrid>
      <w:tr w:rsidR="00B50D24" w:rsidTr="001B047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right="-6"/>
              <w:jc w:val="both"/>
            </w:pPr>
            <w:r>
              <w:t>1</w:t>
            </w:r>
            <w:r>
              <w:rPr>
                <w:b/>
              </w:rPr>
              <w:t xml:space="preserve">. Всего поступило обращений, содержащих информацию о фактах коррупции, всего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Default="00B50D24" w:rsidP="001B047F">
            <w:pPr>
              <w:ind w:right="-6"/>
              <w:jc w:val="center"/>
            </w:pPr>
            <w:r>
              <w:t>нет</w:t>
            </w:r>
          </w:p>
        </w:tc>
      </w:tr>
      <w:tr w:rsidR="00B50D24" w:rsidTr="001B047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right="-6" w:firstLine="540"/>
              <w:jc w:val="both"/>
            </w:pPr>
            <w:r>
              <w:t>Из них:</w:t>
            </w:r>
          </w:p>
          <w:p w:rsidR="00B50D24" w:rsidRDefault="00B50D24" w:rsidP="001B047F">
            <w:pPr>
              <w:ind w:right="-6" w:firstLine="540"/>
              <w:jc w:val="both"/>
            </w:pPr>
            <w:r>
              <w:t>1.1. рассмотрено 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Default="00B50D24" w:rsidP="001B047F">
            <w:pPr>
              <w:ind w:right="-6"/>
              <w:jc w:val="center"/>
            </w:pPr>
            <w:r>
              <w:t>нет</w:t>
            </w:r>
          </w:p>
        </w:tc>
      </w:tr>
      <w:tr w:rsidR="00B50D24" w:rsidTr="001B047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540" w:right="-6"/>
              <w:jc w:val="both"/>
            </w:pPr>
            <w:r>
              <w:t xml:space="preserve">1.2. переадресовано по компетенции в другой орган государственной власти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Default="00B50D24" w:rsidP="001B047F">
            <w:pPr>
              <w:ind w:right="-6"/>
              <w:jc w:val="center"/>
            </w:pPr>
            <w:r>
              <w:t>нет</w:t>
            </w:r>
          </w:p>
        </w:tc>
      </w:tr>
      <w:tr w:rsidR="00B50D24" w:rsidTr="001B047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right="-6" w:firstLine="540"/>
              <w:jc w:val="both"/>
            </w:pPr>
            <w:r>
              <w:t xml:space="preserve">1.3. факты подтвердились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Default="00B50D24" w:rsidP="001B047F">
            <w:pPr>
              <w:ind w:right="-6"/>
              <w:jc w:val="center"/>
            </w:pPr>
            <w:r>
              <w:t>нет</w:t>
            </w:r>
          </w:p>
        </w:tc>
      </w:tr>
      <w:tr w:rsidR="00B50D24" w:rsidTr="001B047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right="-6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gramStart"/>
            <w:r>
              <w:rPr>
                <w:b/>
              </w:rPr>
              <w:t>Приняты меры по выявленным нарушениям со стороны должностных лиц (перечислить: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ФИО должностного лица, проступок, меры воздействия) -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Default="00B50D24" w:rsidP="001B047F">
            <w:pPr>
              <w:ind w:right="-6"/>
              <w:jc w:val="center"/>
            </w:pPr>
            <w:r>
              <w:t>-</w:t>
            </w:r>
          </w:p>
        </w:tc>
      </w:tr>
    </w:tbl>
    <w:p w:rsidR="004B3126" w:rsidRDefault="004B3126" w:rsidP="00B50D24">
      <w:pPr>
        <w:jc w:val="center"/>
        <w:rPr>
          <w:b/>
        </w:rPr>
      </w:pPr>
    </w:p>
    <w:p w:rsidR="00B50D24" w:rsidRPr="00144EA6" w:rsidRDefault="00B50D24" w:rsidP="00B50D24">
      <w:pPr>
        <w:jc w:val="center"/>
        <w:rPr>
          <w:b/>
        </w:rPr>
      </w:pPr>
      <w:r w:rsidRPr="00144EA6">
        <w:rPr>
          <w:b/>
        </w:rPr>
        <w:t>Информация</w:t>
      </w:r>
    </w:p>
    <w:p w:rsidR="00B50D24" w:rsidRPr="00144EA6" w:rsidRDefault="00B50D24" w:rsidP="00B50D24">
      <w:pPr>
        <w:jc w:val="center"/>
        <w:rPr>
          <w:b/>
        </w:rPr>
      </w:pPr>
      <w:r w:rsidRPr="00144EA6">
        <w:rPr>
          <w:b/>
        </w:rPr>
        <w:t xml:space="preserve">«О рассмотрении обращений граждан, поступивших в администрацию городского поселения – город Богучар  </w:t>
      </w:r>
      <w:proofErr w:type="spellStart"/>
      <w:r w:rsidRPr="00144EA6">
        <w:rPr>
          <w:b/>
        </w:rPr>
        <w:t>Богучарского</w:t>
      </w:r>
      <w:proofErr w:type="spellEnd"/>
      <w:r w:rsidRPr="00144EA6">
        <w:rPr>
          <w:b/>
        </w:rPr>
        <w:t xml:space="preserve"> муниципального района Воронежской области за </w:t>
      </w:r>
      <w:r w:rsidR="00CD62E9">
        <w:rPr>
          <w:b/>
        </w:rPr>
        <w:t>2</w:t>
      </w:r>
      <w:r w:rsidR="00582768">
        <w:rPr>
          <w:b/>
        </w:rPr>
        <w:t>-й квартал 202</w:t>
      </w:r>
      <w:r w:rsidR="004B3126">
        <w:rPr>
          <w:b/>
        </w:rPr>
        <w:t>2</w:t>
      </w:r>
      <w:r w:rsidR="00582768">
        <w:rPr>
          <w:b/>
        </w:rPr>
        <w:t>г.</w:t>
      </w:r>
      <w:r w:rsidRPr="00144EA6">
        <w:rPr>
          <w:b/>
        </w:rPr>
        <w:t xml:space="preserve"> в сравнении</w:t>
      </w:r>
    </w:p>
    <w:p w:rsidR="00B50D24" w:rsidRDefault="00B50D24" w:rsidP="00B50D24">
      <w:pPr>
        <w:jc w:val="center"/>
        <w:rPr>
          <w:b/>
        </w:rPr>
      </w:pPr>
      <w:r w:rsidRPr="00144EA6">
        <w:rPr>
          <w:b/>
        </w:rPr>
        <w:t>с</w:t>
      </w:r>
      <w:r w:rsidR="00CD62E9">
        <w:rPr>
          <w:b/>
        </w:rPr>
        <w:t>о</w:t>
      </w:r>
      <w:r w:rsidRPr="00144EA6">
        <w:rPr>
          <w:b/>
        </w:rPr>
        <w:t xml:space="preserve"> </w:t>
      </w:r>
      <w:r w:rsidR="00CD62E9">
        <w:rPr>
          <w:b/>
        </w:rPr>
        <w:t>2</w:t>
      </w:r>
      <w:r w:rsidR="00B20C34">
        <w:rPr>
          <w:b/>
        </w:rPr>
        <w:t xml:space="preserve"> кварталом 202</w:t>
      </w:r>
      <w:r w:rsidR="004B3126">
        <w:rPr>
          <w:b/>
        </w:rPr>
        <w:t>1</w:t>
      </w:r>
      <w:r w:rsidRPr="00144EA6">
        <w:rPr>
          <w:b/>
        </w:rPr>
        <w:t xml:space="preserve"> года»</w:t>
      </w:r>
    </w:p>
    <w:p w:rsidR="00554877" w:rsidRDefault="00554877" w:rsidP="00B50D24">
      <w:pPr>
        <w:jc w:val="center"/>
        <w:rPr>
          <w:b/>
        </w:rPr>
      </w:pPr>
    </w:p>
    <w:p w:rsidR="00554877" w:rsidRDefault="00554877" w:rsidP="00B50D24">
      <w:pPr>
        <w:jc w:val="center"/>
        <w:rPr>
          <w:b/>
        </w:rPr>
      </w:pPr>
    </w:p>
    <w:p w:rsidR="00716B06" w:rsidRPr="00144EA6" w:rsidRDefault="00716B06" w:rsidP="00B50D24">
      <w:pPr>
        <w:jc w:val="center"/>
        <w:rPr>
          <w:b/>
        </w:rPr>
      </w:pPr>
    </w:p>
    <w:p w:rsidR="002D46C6" w:rsidRDefault="002D46C6" w:rsidP="002D46C6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p w:rsidR="00B50D24" w:rsidRDefault="00B50D24" w:rsidP="002D46C6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обращений:</w:t>
      </w:r>
    </w:p>
    <w:p w:rsidR="00DB12A6" w:rsidRDefault="00DB12A6" w:rsidP="00DB12A6">
      <w:pPr>
        <w:pStyle w:val="a3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  <w:gridCol w:w="2897"/>
        <w:gridCol w:w="2898"/>
      </w:tblGrid>
      <w:tr w:rsidR="00B50D24" w:rsidTr="001B047F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1A1E27" w:rsidP="004B31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82768">
              <w:rPr>
                <w:rFonts w:ascii="Times New Roman" w:hAnsi="Times New Roman"/>
                <w:b/>
                <w:sz w:val="24"/>
                <w:szCs w:val="24"/>
              </w:rPr>
              <w:t>-й кв. 202</w:t>
            </w:r>
            <w:r w:rsidR="004B31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1A1E27" w:rsidP="004B312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>-й кв. 20</w:t>
            </w:r>
            <w:r w:rsidR="00B20C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B31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B50D24" w:rsidTr="001A1E27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Письменные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297A67" w:rsidRDefault="00FE3F75" w:rsidP="00E656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297A67" w:rsidRDefault="00FE3F75" w:rsidP="004B31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B50D24" w:rsidTr="001B047F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Устные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1A1E27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FE3F75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DB12A6" w:rsidRDefault="00DB12A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50D24" w:rsidRDefault="00B50D24" w:rsidP="00B50D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 обращения:</w:t>
      </w:r>
    </w:p>
    <w:p w:rsidR="00DB12A6" w:rsidRDefault="00DB12A6" w:rsidP="00DB12A6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1914"/>
        <w:gridCol w:w="1914"/>
        <w:gridCol w:w="1914"/>
        <w:gridCol w:w="1915"/>
      </w:tblGrid>
      <w:tr w:rsidR="00B50D24" w:rsidTr="001B047F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Тема обращения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1A1E27" w:rsidP="00A56EE8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F7E8C">
              <w:rPr>
                <w:rFonts w:ascii="Times New Roman" w:hAnsi="Times New Roman"/>
                <w:b/>
                <w:sz w:val="24"/>
                <w:szCs w:val="24"/>
              </w:rPr>
              <w:t>-й кв. 202</w:t>
            </w:r>
            <w:r w:rsidR="00A56E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1A1E27" w:rsidP="00A56EE8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65660">
              <w:rPr>
                <w:rFonts w:ascii="Times New Roman" w:hAnsi="Times New Roman"/>
                <w:b/>
                <w:sz w:val="24"/>
                <w:szCs w:val="24"/>
              </w:rPr>
              <w:t>-й кв. 202</w:t>
            </w:r>
            <w:r w:rsidR="00A56E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B50D24" w:rsidTr="001B04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Pr="00297A67" w:rsidRDefault="00B50D24" w:rsidP="001B047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</w:tr>
      <w:tr w:rsidR="00B50D24" w:rsidTr="001B047F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4B4604" w:rsidP="00195B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FE3F75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B50D24" w:rsidTr="001B047F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EB293C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E65660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FE3F75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50D24" w:rsidTr="001B047F">
        <w:trPr>
          <w:trHeight w:val="86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EB293C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</w:tr>
      <w:tr w:rsidR="00B50D24" w:rsidTr="001B047F">
        <w:trPr>
          <w:trHeight w:val="502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EB293C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</w:tr>
      <w:tr w:rsidR="00B50D24" w:rsidTr="004B4604">
        <w:trPr>
          <w:trHeight w:val="933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21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69D">
              <w:rPr>
                <w:rFonts w:ascii="Times New Roman" w:hAnsi="Times New Roman"/>
                <w:sz w:val="24"/>
                <w:szCs w:val="24"/>
              </w:rPr>
              <w:t xml:space="preserve">Благоустройство и ремонт подъездных </w:t>
            </w:r>
            <w:r w:rsidRPr="007A669D">
              <w:rPr>
                <w:rFonts w:ascii="Times New Roman" w:hAnsi="Times New Roman"/>
                <w:sz w:val="24"/>
                <w:szCs w:val="24"/>
              </w:rPr>
              <w:lastRenderedPageBreak/>
              <w:t>дорог и тротуаров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4B4604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0A" w:rsidRPr="00297A67" w:rsidRDefault="00EB293C" w:rsidP="00EB29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855161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FE3F75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B4604" w:rsidTr="004B4604">
        <w:trPr>
          <w:trHeight w:val="231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04" w:rsidRPr="004B4604" w:rsidRDefault="004B460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04">
              <w:rPr>
                <w:rFonts w:ascii="Times New Roman" w:hAnsi="Times New Roman"/>
                <w:sz w:val="24"/>
                <w:szCs w:val="24"/>
              </w:rPr>
              <w:lastRenderedPageBreak/>
              <w:t>Комплексное благоустройство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04" w:rsidRDefault="004B4604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04" w:rsidRDefault="004B4604" w:rsidP="00EB29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04" w:rsidRDefault="004B4604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04" w:rsidRPr="00297A67" w:rsidRDefault="004B4604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4604" w:rsidTr="00367321">
        <w:trPr>
          <w:trHeight w:val="277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04" w:rsidRPr="004B4604" w:rsidRDefault="004B460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04">
              <w:rPr>
                <w:rFonts w:ascii="Times New Roman" w:hAnsi="Times New Roman"/>
                <w:sz w:val="24"/>
                <w:szCs w:val="24"/>
              </w:rPr>
              <w:t>Проведение общественных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04" w:rsidRDefault="004B4604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04" w:rsidRDefault="004B4604" w:rsidP="00EB29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04" w:rsidRDefault="004B4604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04" w:rsidRPr="00297A67" w:rsidRDefault="004B4604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67321" w:rsidTr="00FE3F75">
        <w:trPr>
          <w:trHeight w:val="1606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75" w:rsidRPr="00414EE4" w:rsidRDefault="00367321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E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21" w:rsidRDefault="00E65660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21" w:rsidRDefault="00EB293C" w:rsidP="003673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21" w:rsidRDefault="00367321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21" w:rsidRDefault="00FE3F75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E3F75" w:rsidTr="00FE3F75">
        <w:trPr>
          <w:trHeight w:val="646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5" w:rsidRPr="00414EE4" w:rsidRDefault="00FE3F75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Запрос архивных данных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5" w:rsidRDefault="006D3A28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5" w:rsidRDefault="006D3A28" w:rsidP="003673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5" w:rsidRDefault="00FE3F75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5" w:rsidRDefault="00FE3F75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E3F75" w:rsidTr="001B047F">
        <w:trPr>
          <w:trHeight w:val="18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5" w:rsidRPr="00615E73" w:rsidRDefault="00FE3F75" w:rsidP="00FE3F75">
            <w:pPr>
              <w:pStyle w:val="Data"/>
              <w:rPr>
                <w:sz w:val="24"/>
                <w:szCs w:val="24"/>
              </w:rPr>
            </w:pPr>
            <w:r w:rsidRPr="00615E73">
              <w:rPr>
                <w:sz w:val="24"/>
                <w:szCs w:val="24"/>
              </w:rPr>
              <w:t>Организация условий мест для массового отдыха, включая обеспечение свободного доступа к водным объектам общего пользования и их береговым полосам</w:t>
            </w:r>
          </w:p>
          <w:p w:rsidR="00FE3F75" w:rsidRDefault="00FE3F75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5" w:rsidRDefault="006D3A28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5" w:rsidRDefault="006D3A28" w:rsidP="003673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5" w:rsidRDefault="00FE3F75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5" w:rsidRDefault="00FE3F75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B50D24" w:rsidRDefault="00B50D24" w:rsidP="00B50D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144EA6">
        <w:rPr>
          <w:rFonts w:ascii="Times New Roman" w:hAnsi="Times New Roman"/>
          <w:b/>
          <w:sz w:val="24"/>
          <w:szCs w:val="24"/>
        </w:rPr>
        <w:t>Категории граждан, обратившихся по вопросам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B12A6" w:rsidRDefault="00DB12A6" w:rsidP="00DB12A6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1592"/>
        <w:gridCol w:w="17"/>
        <w:gridCol w:w="1775"/>
        <w:gridCol w:w="1641"/>
        <w:gridCol w:w="1792"/>
      </w:tblGrid>
      <w:tr w:rsidR="00B50D24" w:rsidTr="001B047F">
        <w:trPr>
          <w:trHeight w:val="489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Категории граждан</w:t>
            </w:r>
          </w:p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1A1E27" w:rsidP="00557181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F7E8C">
              <w:rPr>
                <w:rFonts w:ascii="Times New Roman" w:hAnsi="Times New Roman"/>
                <w:b/>
                <w:sz w:val="24"/>
                <w:szCs w:val="24"/>
              </w:rPr>
              <w:t>-й кв. 202</w:t>
            </w:r>
            <w:r w:rsidR="005571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1A1E27" w:rsidP="00557181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83F6E">
              <w:rPr>
                <w:rFonts w:ascii="Times New Roman" w:hAnsi="Times New Roman"/>
                <w:b/>
                <w:sz w:val="24"/>
                <w:szCs w:val="24"/>
              </w:rPr>
              <w:t>-й кв. 202</w:t>
            </w:r>
            <w:r w:rsidR="005571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B50D24" w:rsidTr="001B047F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Pr="00297A67" w:rsidRDefault="00B50D24" w:rsidP="001B047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</w:tr>
      <w:tr w:rsidR="00B50D24" w:rsidTr="001B047F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</w:tr>
      <w:tr w:rsidR="00B50D24" w:rsidTr="001B047F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Пенсионеры по возрасту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</w:tr>
      <w:tr w:rsidR="00B50D24" w:rsidTr="001B047F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1A1E27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440F65" w:rsidP="00C56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6D3A28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6D3A28" w:rsidP="00557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</w:tbl>
    <w:p w:rsidR="002D46C6" w:rsidRDefault="002D46C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D46C6" w:rsidRDefault="00B50D24" w:rsidP="00B50D2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D46C6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gramStart"/>
      <w:r w:rsidRPr="002D46C6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2D46C6">
        <w:rPr>
          <w:rFonts w:ascii="Times New Roman" w:hAnsi="Times New Roman"/>
          <w:sz w:val="24"/>
          <w:szCs w:val="24"/>
        </w:rPr>
        <w:t xml:space="preserve"> </w:t>
      </w:r>
    </w:p>
    <w:p w:rsidR="00B50D24" w:rsidRPr="002D46C6" w:rsidRDefault="002D46C6" w:rsidP="00B50D2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50D24" w:rsidRPr="002D46C6">
        <w:rPr>
          <w:rFonts w:ascii="Times New Roman" w:hAnsi="Times New Roman"/>
          <w:sz w:val="24"/>
          <w:szCs w:val="24"/>
        </w:rPr>
        <w:t xml:space="preserve">поселения – город Богучар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B50D24" w:rsidRPr="002D46C6">
        <w:rPr>
          <w:rFonts w:ascii="Times New Roman" w:hAnsi="Times New Roman"/>
          <w:sz w:val="24"/>
          <w:szCs w:val="24"/>
        </w:rPr>
        <w:t xml:space="preserve">                               И.М. Нежельский</w:t>
      </w:r>
    </w:p>
    <w:p w:rsidR="00EC16B9" w:rsidRDefault="00EC16B9" w:rsidP="00414EE4">
      <w:pPr>
        <w:pStyle w:val="a3"/>
        <w:ind w:left="0"/>
        <w:jc w:val="both"/>
        <w:rPr>
          <w:rFonts w:ascii="Times New Roman" w:hAnsi="Times New Roman"/>
        </w:rPr>
      </w:pPr>
    </w:p>
    <w:p w:rsidR="00176385" w:rsidRPr="003D2779" w:rsidRDefault="006D3A28" w:rsidP="00414EE4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3D2779">
        <w:rPr>
          <w:rFonts w:ascii="Times New Roman" w:hAnsi="Times New Roman"/>
          <w:sz w:val="20"/>
          <w:szCs w:val="20"/>
        </w:rPr>
        <w:t xml:space="preserve"> </w:t>
      </w:r>
      <w:r w:rsidR="00B50D24" w:rsidRPr="003D2779">
        <w:rPr>
          <w:rFonts w:ascii="Times New Roman" w:hAnsi="Times New Roman"/>
          <w:sz w:val="20"/>
          <w:szCs w:val="20"/>
        </w:rPr>
        <w:t>Исп.</w:t>
      </w:r>
    </w:p>
    <w:p w:rsidR="00176385" w:rsidRPr="003D2779" w:rsidRDefault="00B50D24" w:rsidP="00414EE4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3D27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D2779">
        <w:rPr>
          <w:rFonts w:ascii="Times New Roman" w:hAnsi="Times New Roman"/>
          <w:sz w:val="20"/>
          <w:szCs w:val="20"/>
        </w:rPr>
        <w:t>Л.А.Ливада</w:t>
      </w:r>
      <w:proofErr w:type="spellEnd"/>
      <w:r w:rsidRPr="003D27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D2779">
        <w:rPr>
          <w:rFonts w:ascii="Times New Roman" w:hAnsi="Times New Roman"/>
          <w:sz w:val="20"/>
          <w:szCs w:val="20"/>
        </w:rPr>
        <w:t>конт</w:t>
      </w:r>
      <w:proofErr w:type="spellEnd"/>
      <w:r w:rsidRPr="003D2779">
        <w:rPr>
          <w:rFonts w:ascii="Times New Roman" w:hAnsi="Times New Roman"/>
          <w:sz w:val="20"/>
          <w:szCs w:val="20"/>
        </w:rPr>
        <w:t xml:space="preserve">. </w:t>
      </w:r>
      <w:bookmarkStart w:id="0" w:name="_GoBack"/>
      <w:bookmarkEnd w:id="0"/>
    </w:p>
    <w:p w:rsidR="00F63F15" w:rsidRPr="003D2779" w:rsidRDefault="00176385" w:rsidP="00414EE4">
      <w:pPr>
        <w:pStyle w:val="a3"/>
        <w:ind w:left="0"/>
        <w:jc w:val="both"/>
        <w:rPr>
          <w:sz w:val="20"/>
          <w:szCs w:val="20"/>
        </w:rPr>
      </w:pPr>
      <w:r w:rsidRPr="003D2779">
        <w:rPr>
          <w:rFonts w:ascii="Times New Roman" w:hAnsi="Times New Roman"/>
          <w:sz w:val="20"/>
          <w:szCs w:val="20"/>
        </w:rPr>
        <w:t xml:space="preserve"> </w:t>
      </w:r>
      <w:r w:rsidR="00B50D24" w:rsidRPr="003D2779">
        <w:rPr>
          <w:rFonts w:ascii="Times New Roman" w:hAnsi="Times New Roman"/>
          <w:sz w:val="20"/>
          <w:szCs w:val="20"/>
        </w:rPr>
        <w:t>тел. 8(47366) 2 01 32</w:t>
      </w:r>
    </w:p>
    <w:p w:rsidR="003D2779" w:rsidRPr="003D2779" w:rsidRDefault="003D2779">
      <w:pPr>
        <w:pStyle w:val="a3"/>
        <w:ind w:left="0"/>
        <w:jc w:val="both"/>
        <w:rPr>
          <w:sz w:val="20"/>
          <w:szCs w:val="20"/>
        </w:rPr>
      </w:pPr>
    </w:p>
    <w:sectPr w:rsidR="003D2779" w:rsidRPr="003D2779" w:rsidSect="002D46C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D140F"/>
    <w:multiLevelType w:val="hybridMultilevel"/>
    <w:tmpl w:val="1B9482CC"/>
    <w:lvl w:ilvl="0" w:tplc="4BAC82B6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D24"/>
    <w:rsid w:val="0000572A"/>
    <w:rsid w:val="0006336F"/>
    <w:rsid w:val="00075F47"/>
    <w:rsid w:val="000B3CBD"/>
    <w:rsid w:val="000C187A"/>
    <w:rsid w:val="000D5755"/>
    <w:rsid w:val="001754E5"/>
    <w:rsid w:val="00176385"/>
    <w:rsid w:val="00183F6E"/>
    <w:rsid w:val="00195B85"/>
    <w:rsid w:val="001A1E27"/>
    <w:rsid w:val="001A39E6"/>
    <w:rsid w:val="001F6911"/>
    <w:rsid w:val="00224ABA"/>
    <w:rsid w:val="00263B5D"/>
    <w:rsid w:val="00272F12"/>
    <w:rsid w:val="00281F20"/>
    <w:rsid w:val="002D46C6"/>
    <w:rsid w:val="00367321"/>
    <w:rsid w:val="003823FF"/>
    <w:rsid w:val="00385B6E"/>
    <w:rsid w:val="00397522"/>
    <w:rsid w:val="003D2779"/>
    <w:rsid w:val="003E0BD2"/>
    <w:rsid w:val="003E7B76"/>
    <w:rsid w:val="00414EE4"/>
    <w:rsid w:val="00437AE9"/>
    <w:rsid w:val="00440F65"/>
    <w:rsid w:val="00484F1D"/>
    <w:rsid w:val="004873A2"/>
    <w:rsid w:val="00491AD2"/>
    <w:rsid w:val="00492E68"/>
    <w:rsid w:val="00496CEC"/>
    <w:rsid w:val="004B0846"/>
    <w:rsid w:val="004B3126"/>
    <w:rsid w:val="004B4604"/>
    <w:rsid w:val="004B7043"/>
    <w:rsid w:val="004C0D9E"/>
    <w:rsid w:val="0054642A"/>
    <w:rsid w:val="00554877"/>
    <w:rsid w:val="00557181"/>
    <w:rsid w:val="0058002F"/>
    <w:rsid w:val="005822E8"/>
    <w:rsid w:val="00582768"/>
    <w:rsid w:val="005A4831"/>
    <w:rsid w:val="005E469E"/>
    <w:rsid w:val="005F7E8C"/>
    <w:rsid w:val="00643FBC"/>
    <w:rsid w:val="00644F4E"/>
    <w:rsid w:val="00687DEE"/>
    <w:rsid w:val="006D3A28"/>
    <w:rsid w:val="006E5EF6"/>
    <w:rsid w:val="006F1EB0"/>
    <w:rsid w:val="007113E6"/>
    <w:rsid w:val="00716B06"/>
    <w:rsid w:val="00720808"/>
    <w:rsid w:val="00732008"/>
    <w:rsid w:val="007679A5"/>
    <w:rsid w:val="00792ACD"/>
    <w:rsid w:val="007A2BED"/>
    <w:rsid w:val="007D3613"/>
    <w:rsid w:val="00855161"/>
    <w:rsid w:val="0085579E"/>
    <w:rsid w:val="008A769F"/>
    <w:rsid w:val="008B1D2F"/>
    <w:rsid w:val="008D1DAA"/>
    <w:rsid w:val="008F21BE"/>
    <w:rsid w:val="0093672A"/>
    <w:rsid w:val="00952584"/>
    <w:rsid w:val="00966735"/>
    <w:rsid w:val="009731F7"/>
    <w:rsid w:val="00997437"/>
    <w:rsid w:val="009A7BA2"/>
    <w:rsid w:val="009B58C6"/>
    <w:rsid w:val="00A41F24"/>
    <w:rsid w:val="00A46840"/>
    <w:rsid w:val="00A56EE8"/>
    <w:rsid w:val="00A91589"/>
    <w:rsid w:val="00AC0C09"/>
    <w:rsid w:val="00AD269F"/>
    <w:rsid w:val="00B20C34"/>
    <w:rsid w:val="00B24454"/>
    <w:rsid w:val="00B2745D"/>
    <w:rsid w:val="00B50D24"/>
    <w:rsid w:val="00B5412D"/>
    <w:rsid w:val="00BD775D"/>
    <w:rsid w:val="00BE6AE2"/>
    <w:rsid w:val="00C56FE4"/>
    <w:rsid w:val="00C61E7E"/>
    <w:rsid w:val="00C64958"/>
    <w:rsid w:val="00CD62E9"/>
    <w:rsid w:val="00DB12A6"/>
    <w:rsid w:val="00DB4B98"/>
    <w:rsid w:val="00DB5822"/>
    <w:rsid w:val="00DB7A82"/>
    <w:rsid w:val="00E271EB"/>
    <w:rsid w:val="00E65660"/>
    <w:rsid w:val="00E66875"/>
    <w:rsid w:val="00E74EDE"/>
    <w:rsid w:val="00E82D25"/>
    <w:rsid w:val="00E928E8"/>
    <w:rsid w:val="00EB293C"/>
    <w:rsid w:val="00EC16B9"/>
    <w:rsid w:val="00F17655"/>
    <w:rsid w:val="00F46A50"/>
    <w:rsid w:val="00F512B4"/>
    <w:rsid w:val="00F63F15"/>
    <w:rsid w:val="00F73059"/>
    <w:rsid w:val="00FA5549"/>
    <w:rsid w:val="00FA768C"/>
    <w:rsid w:val="00FC210A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D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ata">
    <w:name w:val="Data"/>
    <w:basedOn w:val="a"/>
    <w:uiPriority w:val="99"/>
    <w:rsid w:val="00FE3F75"/>
    <w:pPr>
      <w:autoSpaceDE w:val="0"/>
      <w:autoSpaceDN w:val="0"/>
      <w:adjustRightInd w:val="0"/>
      <w:spacing w:before="120"/>
    </w:pPr>
    <w:rPr>
      <w:rFonts w:eastAsiaTheme="minorEastAsia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Ливада</cp:lastModifiedBy>
  <cp:revision>79</cp:revision>
  <cp:lastPrinted>2022-06-27T11:06:00Z</cp:lastPrinted>
  <dcterms:created xsi:type="dcterms:W3CDTF">2019-12-18T11:48:00Z</dcterms:created>
  <dcterms:modified xsi:type="dcterms:W3CDTF">2022-06-27T11:23:00Z</dcterms:modified>
</cp:coreProperties>
</file>