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13" w:rsidRDefault="00E62713" w:rsidP="00E62713">
      <w:pPr>
        <w:ind w:left="-426"/>
        <w:jc w:val="right"/>
      </w:pP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rPr>
          <w:sz w:val="24"/>
        </w:rPr>
      </w:pPr>
      <w:r>
        <w:rPr>
          <w:sz w:val="24"/>
        </w:rPr>
        <w:t xml:space="preserve">          Администрация                                                                               УТВЕРЖДАЮ</w:t>
      </w: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rPr>
          <w:sz w:val="24"/>
        </w:rPr>
      </w:pPr>
      <w:r>
        <w:rPr>
          <w:sz w:val="24"/>
        </w:rPr>
        <w:t xml:space="preserve">     </w:t>
      </w:r>
      <w:r w:rsidR="00AF7D2F">
        <w:rPr>
          <w:sz w:val="24"/>
        </w:rPr>
        <w:t>г</w:t>
      </w:r>
      <w:r>
        <w:rPr>
          <w:sz w:val="24"/>
        </w:rPr>
        <w:t xml:space="preserve">ородского  поселения –                                                     </w:t>
      </w:r>
      <w:r w:rsidR="0007212F">
        <w:rPr>
          <w:sz w:val="24"/>
        </w:rPr>
        <w:t>Г</w:t>
      </w:r>
      <w:r>
        <w:rPr>
          <w:sz w:val="24"/>
        </w:rPr>
        <w:t>лав</w:t>
      </w:r>
      <w:r w:rsidR="0007212F">
        <w:rPr>
          <w:sz w:val="24"/>
        </w:rPr>
        <w:t>а</w:t>
      </w:r>
      <w:r>
        <w:rPr>
          <w:sz w:val="24"/>
        </w:rPr>
        <w:t xml:space="preserve"> администрации</w:t>
      </w: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городского поселения -                </w:t>
      </w: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rPr>
          <w:sz w:val="24"/>
        </w:rPr>
      </w:pPr>
      <w:r>
        <w:rPr>
          <w:sz w:val="24"/>
        </w:rPr>
        <w:t xml:space="preserve"> город Богучар </w:t>
      </w:r>
      <w:proofErr w:type="spellStart"/>
      <w:r>
        <w:rPr>
          <w:sz w:val="24"/>
        </w:rPr>
        <w:t>Богучарского</w:t>
      </w:r>
      <w:proofErr w:type="spellEnd"/>
      <w:r>
        <w:rPr>
          <w:sz w:val="24"/>
        </w:rPr>
        <w:t xml:space="preserve">                                                   город Богучар</w:t>
      </w: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ind w:left="-426" w:firstLine="426"/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                                                           ________   </w:t>
      </w:r>
      <w:r w:rsidR="0075660F">
        <w:rPr>
          <w:sz w:val="24"/>
        </w:rPr>
        <w:t>С.А. Аксёнов</w:t>
      </w:r>
      <w:r>
        <w:rPr>
          <w:sz w:val="24"/>
        </w:rPr>
        <w:t xml:space="preserve">                                                        </w:t>
      </w: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rPr>
          <w:sz w:val="24"/>
        </w:rPr>
      </w:pPr>
      <w:r>
        <w:rPr>
          <w:sz w:val="24"/>
        </w:rPr>
        <w:t>района   Воронежской области</w:t>
      </w: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ind w:left="-567"/>
        <w:rPr>
          <w:sz w:val="24"/>
        </w:rPr>
      </w:pPr>
    </w:p>
    <w:p w:rsidR="00E62713" w:rsidRPr="00D96851" w:rsidRDefault="00E62713" w:rsidP="00E62713">
      <w:pPr>
        <w:pStyle w:val="a3"/>
        <w:tabs>
          <w:tab w:val="clear" w:pos="4153"/>
          <w:tab w:val="left" w:pos="708"/>
          <w:tab w:val="center" w:pos="2977"/>
        </w:tabs>
        <w:rPr>
          <w:b/>
          <w:sz w:val="24"/>
        </w:rPr>
      </w:pPr>
      <w:r w:rsidRPr="00052842">
        <w:rPr>
          <w:b/>
          <w:sz w:val="24"/>
        </w:rPr>
        <w:t>НОМЕНКЛАТУРА ДЕЛ</w:t>
      </w:r>
      <w:r>
        <w:rPr>
          <w:sz w:val="24"/>
        </w:rPr>
        <w:t xml:space="preserve">  </w:t>
      </w:r>
      <w:r>
        <w:rPr>
          <w:b/>
          <w:sz w:val="24"/>
        </w:rPr>
        <w:t xml:space="preserve">03-14                                          </w:t>
      </w:r>
      <w:r w:rsidR="00AA636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B875E6">
        <w:rPr>
          <w:sz w:val="24"/>
        </w:rPr>
        <w:t>«</w:t>
      </w:r>
      <w:r w:rsidR="00501B72">
        <w:rPr>
          <w:sz w:val="24"/>
        </w:rPr>
        <w:t xml:space="preserve"> </w:t>
      </w:r>
      <w:r w:rsidR="00A85BB0">
        <w:rPr>
          <w:sz w:val="24"/>
        </w:rPr>
        <w:t>06</w:t>
      </w:r>
      <w:r w:rsidR="00AA6365">
        <w:rPr>
          <w:sz w:val="24"/>
        </w:rPr>
        <w:t xml:space="preserve"> </w:t>
      </w:r>
      <w:r w:rsidRPr="00B875E6">
        <w:rPr>
          <w:sz w:val="24"/>
        </w:rPr>
        <w:t>»  дек</w:t>
      </w:r>
      <w:r w:rsidR="009171EE">
        <w:rPr>
          <w:sz w:val="24"/>
        </w:rPr>
        <w:t>абря 202</w:t>
      </w:r>
      <w:r w:rsidR="00576D3F">
        <w:rPr>
          <w:sz w:val="24"/>
        </w:rPr>
        <w:t>2</w:t>
      </w:r>
      <w:r w:rsidR="000F430D">
        <w:rPr>
          <w:sz w:val="24"/>
        </w:rPr>
        <w:t xml:space="preserve">  </w:t>
      </w:r>
      <w:r w:rsidRPr="00B875E6">
        <w:rPr>
          <w:sz w:val="24"/>
        </w:rPr>
        <w:t>г</w:t>
      </w:r>
      <w:r>
        <w:rPr>
          <w:b/>
          <w:sz w:val="24"/>
        </w:rPr>
        <w:t xml:space="preserve">.                                   </w:t>
      </w:r>
    </w:p>
    <w:p w:rsidR="00E62713" w:rsidRDefault="00E62713" w:rsidP="00E62713">
      <w:pPr>
        <w:pStyle w:val="a3"/>
        <w:tabs>
          <w:tab w:val="clear" w:pos="4153"/>
          <w:tab w:val="left" w:pos="708"/>
          <w:tab w:val="center" w:pos="2977"/>
        </w:tabs>
        <w:rPr>
          <w:b/>
          <w:sz w:val="24"/>
          <w:u w:val="single"/>
        </w:rPr>
      </w:pPr>
      <w:r>
        <w:rPr>
          <w:b/>
          <w:sz w:val="24"/>
        </w:rPr>
        <w:t xml:space="preserve">                </w:t>
      </w:r>
      <w:r w:rsidR="00EB1FF5">
        <w:rPr>
          <w:b/>
          <w:sz w:val="24"/>
          <w:u w:val="single"/>
        </w:rPr>
        <w:t>на 202</w:t>
      </w:r>
      <w:r w:rsidR="00576D3F">
        <w:rPr>
          <w:b/>
          <w:sz w:val="24"/>
          <w:u w:val="single"/>
        </w:rPr>
        <w:t>3</w:t>
      </w:r>
      <w:r w:rsidRPr="00052842">
        <w:rPr>
          <w:b/>
          <w:sz w:val="24"/>
          <w:u w:val="single"/>
        </w:rPr>
        <w:t xml:space="preserve"> год</w:t>
      </w:r>
    </w:p>
    <w:p w:rsidR="00E62713" w:rsidRDefault="00E62713" w:rsidP="00E62713"/>
    <w:tbl>
      <w:tblPr>
        <w:tblW w:w="10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406"/>
        <w:gridCol w:w="995"/>
        <w:gridCol w:w="1848"/>
        <w:gridCol w:w="1706"/>
      </w:tblGrid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spacing w:line="260" w:lineRule="exact"/>
              <w:ind w:left="-249" w:firstLine="249"/>
              <w:jc w:val="center"/>
              <w:rPr>
                <w:sz w:val="20"/>
              </w:rPr>
            </w:pPr>
            <w:r>
              <w:rPr>
                <w:sz w:val="20"/>
              </w:rPr>
              <w:t>Индекс дела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Заголовок дела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ед.хр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хранения </w:t>
            </w:r>
          </w:p>
          <w:p w:rsidR="00E62713" w:rsidRDefault="00E62713" w:rsidP="000F430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статьи</w:t>
            </w:r>
          </w:p>
          <w:p w:rsidR="00E62713" w:rsidRDefault="00E62713" w:rsidP="000F430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перечню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052842">
              <w:rPr>
                <w:b/>
                <w:sz w:val="24"/>
                <w:szCs w:val="24"/>
              </w:rPr>
              <w:t>Совет народных депутатов</w:t>
            </w:r>
          </w:p>
          <w:p w:rsidR="00E62713" w:rsidRDefault="00E62713" w:rsidP="000F43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городского поселения – город Богучар</w:t>
            </w:r>
          </w:p>
          <w:p w:rsidR="00E62713" w:rsidRPr="00085553" w:rsidRDefault="00E62713" w:rsidP="000F430D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Руководство</w:t>
            </w:r>
          </w:p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Постановления, решения, распоряжения областной думы, правительства Воронежской области, органов местного самоуправления муниципального района, присланные для руководства в работе и для сведения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  <w:rPr>
                <w:szCs w:val="24"/>
              </w:rPr>
            </w:pPr>
          </w:p>
          <w:p w:rsidR="00E62713" w:rsidRDefault="00E62713" w:rsidP="000F430D">
            <w:pPr>
              <w:pStyle w:val="1"/>
              <w:rPr>
                <w:szCs w:val="24"/>
              </w:rPr>
            </w:pPr>
          </w:p>
          <w:p w:rsidR="00E62713" w:rsidRDefault="00E62713" w:rsidP="000F430D">
            <w:pPr>
              <w:pStyle w:val="1"/>
              <w:rPr>
                <w:szCs w:val="24"/>
              </w:rPr>
            </w:pPr>
          </w:p>
          <w:p w:rsidR="00E62713" w:rsidRDefault="00E62713" w:rsidP="000F430D">
            <w:pPr>
              <w:pStyle w:val="1"/>
              <w:rPr>
                <w:szCs w:val="24"/>
              </w:rPr>
            </w:pPr>
          </w:p>
          <w:p w:rsidR="00E62713" w:rsidRDefault="00E62713" w:rsidP="000F430D">
            <w:pPr>
              <w:pStyle w:val="1"/>
              <w:rPr>
                <w:szCs w:val="24"/>
                <w:vertAlign w:val="superscript"/>
              </w:rPr>
            </w:pPr>
            <w:r>
              <w:rPr>
                <w:szCs w:val="24"/>
              </w:rPr>
              <w:t>ДМН</w:t>
            </w:r>
            <w:proofErr w:type="gramStart"/>
            <w:r>
              <w:rPr>
                <w:szCs w:val="24"/>
                <w:vertAlign w:val="superscript"/>
              </w:rPr>
              <w:t>1</w:t>
            </w:r>
            <w:proofErr w:type="gramEnd"/>
          </w:p>
          <w:p w:rsidR="00E62713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ст.18а-2010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0"/>
                <w:vertAlign w:val="superscript"/>
              </w:rPr>
            </w:pPr>
          </w:p>
          <w:p w:rsidR="00E62713" w:rsidRDefault="00E62713" w:rsidP="000F430D">
            <w:pPr>
              <w:rPr>
                <w:sz w:val="20"/>
                <w:vertAlign w:val="superscript"/>
              </w:rPr>
            </w:pPr>
          </w:p>
          <w:p w:rsidR="00E62713" w:rsidRDefault="00E62713" w:rsidP="000F430D">
            <w:pPr>
              <w:rPr>
                <w:sz w:val="20"/>
                <w:vertAlign w:val="superscript"/>
              </w:rPr>
            </w:pPr>
          </w:p>
          <w:p w:rsidR="00E62713" w:rsidRDefault="00E62713" w:rsidP="000F430D">
            <w:pPr>
              <w:rPr>
                <w:sz w:val="20"/>
                <w:vertAlign w:val="superscript"/>
              </w:rPr>
            </w:pPr>
          </w:p>
          <w:p w:rsidR="00E62713" w:rsidRDefault="00E62713" w:rsidP="000F430D">
            <w:pPr>
              <w:rPr>
                <w:sz w:val="20"/>
                <w:vertAlign w:val="superscript"/>
              </w:rPr>
            </w:pPr>
          </w:p>
          <w:p w:rsidR="00E62713" w:rsidRDefault="00E62713" w:rsidP="000F430D">
            <w:pPr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Относящиеся к деятельности организации  - постоянно</w:t>
            </w: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Протоколы заседаний сессий Совета народных депутатов городского поселения – город Богучар и решения к ним</w:t>
            </w:r>
          </w:p>
          <w:p w:rsidR="00E62713" w:rsidRDefault="00E62713" w:rsidP="000F430D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>Постоянно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а-20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Протоколы собраний, сходов граждан городского  поселения – город Богучар и решения к ним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>Постоянно</w:t>
            </w:r>
          </w:p>
          <w:p w:rsidR="00E62713" w:rsidRDefault="00E62713" w:rsidP="000F430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к-20</w:t>
            </w: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Протоколы публичных слушаний</w:t>
            </w:r>
          </w:p>
          <w:p w:rsidR="00E62713" w:rsidRDefault="00E62713" w:rsidP="000F430D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>Постоянно</w:t>
            </w:r>
          </w:p>
          <w:p w:rsidR="00E62713" w:rsidRDefault="00E62713" w:rsidP="000F430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л-20</w:t>
            </w: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spacing w:line="240" w:lineRule="exact"/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Регламент работы Совета народных депутатов городского поселения – город Богучар</w:t>
            </w:r>
          </w:p>
          <w:p w:rsidR="00E62713" w:rsidRDefault="00E62713" w:rsidP="000F430D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>Постоянно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  <w:lang w:val="en-US"/>
              </w:rPr>
              <w:t>27</w:t>
            </w:r>
            <w:r>
              <w:rPr>
                <w:sz w:val="24"/>
              </w:rPr>
              <w:t>а-2010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01-06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Документы постоянных комиссий: (протоколы, решения, планы)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:</w:t>
            </w:r>
          </w:p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-по бюджету, налогам, финансам и предпринимательству, депутатской этике, торговле, общественному пит</w:t>
            </w:r>
            <w:r w:rsidR="00EE0A4B">
              <w:rPr>
                <w:sz w:val="24"/>
                <w:szCs w:val="24"/>
              </w:rPr>
              <w:t>анию, законности и правопорядку;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  <w:u w:val="single"/>
              </w:rPr>
            </w:pPr>
          </w:p>
          <w:p w:rsidR="00E62713" w:rsidRDefault="00E62713" w:rsidP="000F430D">
            <w:pPr>
              <w:jc w:val="center"/>
              <w:rPr>
                <w:sz w:val="24"/>
                <w:u w:val="single"/>
              </w:rPr>
            </w:pPr>
          </w:p>
          <w:p w:rsidR="00E62713" w:rsidRDefault="00E62713" w:rsidP="000F430D">
            <w:pPr>
              <w:jc w:val="center"/>
              <w:rPr>
                <w:sz w:val="24"/>
                <w:u w:val="single"/>
              </w:rPr>
            </w:pPr>
          </w:p>
          <w:p w:rsidR="00E62713" w:rsidRDefault="00E62713" w:rsidP="000F430D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Постоянно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в-20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  <w:p w:rsidR="00E62713" w:rsidRPr="00085553" w:rsidRDefault="00E62713" w:rsidP="000F430D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E62713" w:rsidRPr="00085553" w:rsidRDefault="00E62713" w:rsidP="000F430D">
            <w:pPr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0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комиссии по социальным вопросам;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Постоянно</w:t>
            </w:r>
          </w:p>
          <w:p w:rsidR="00E62713" w:rsidRPr="00D00E0D" w:rsidRDefault="00E62713" w:rsidP="000F430D">
            <w:pPr>
              <w:jc w:val="center"/>
              <w:rPr>
                <w:sz w:val="24"/>
              </w:rPr>
            </w:pPr>
            <w:r w:rsidRPr="00D00E0D">
              <w:rPr>
                <w:sz w:val="24"/>
              </w:rPr>
              <w:t>ст. 18г-2010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0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комиссии по промышленности, транспорту, связи, ЖКХ, охране окр</w:t>
            </w:r>
            <w:r w:rsidR="00EE0A4B">
              <w:rPr>
                <w:sz w:val="24"/>
              </w:rPr>
              <w:t>ужающей среды и благоустройству.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  <w:u w:val="single"/>
              </w:rPr>
            </w:pPr>
          </w:p>
          <w:p w:rsidR="00E62713" w:rsidRDefault="00E62713" w:rsidP="000F430D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Постоянно</w:t>
            </w:r>
          </w:p>
          <w:p w:rsidR="00E62713" w:rsidRPr="00D00E0D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18д-2010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0"/>
              </w:rPr>
            </w:pPr>
          </w:p>
        </w:tc>
      </w:tr>
      <w:tr w:rsidR="00E62713" w:rsidTr="000F430D">
        <w:trPr>
          <w:trHeight w:val="64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01-09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Pr="001B5D9F" w:rsidRDefault="00E62713" w:rsidP="000F430D">
            <w:pPr>
              <w:rPr>
                <w:rStyle w:val="ac"/>
                <w:i w:val="0"/>
              </w:rPr>
            </w:pPr>
            <w:proofErr w:type="gramStart"/>
            <w:r>
              <w:rPr>
                <w:sz w:val="24"/>
              </w:rPr>
              <w:t xml:space="preserve">Обращения граждан (предложения, заявления, жалобы); документы (справки, сведения, переписка) по их рассмотрению: предложения, письма, творческого характера, заявления, жалобы, содержащие сведения о серьезных недостатках и </w:t>
            </w:r>
            <w:r>
              <w:rPr>
                <w:sz w:val="24"/>
              </w:rPr>
              <w:lastRenderedPageBreak/>
              <w:t>злоупотреблениях;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</w:p>
          <w:p w:rsidR="00E62713" w:rsidRDefault="00E62713" w:rsidP="000F430D">
            <w:pPr>
              <w:pStyle w:val="1"/>
            </w:pPr>
          </w:p>
          <w:p w:rsidR="00E62713" w:rsidRDefault="00E62713" w:rsidP="000F430D">
            <w:pPr>
              <w:pStyle w:val="1"/>
              <w:jc w:val="left"/>
            </w:pPr>
            <w:r>
              <w:t>Постоянно</w:t>
            </w:r>
          </w:p>
          <w:p w:rsidR="00E62713" w:rsidRDefault="00E62713" w:rsidP="000F430D">
            <w:pPr>
              <w:rPr>
                <w:sz w:val="24"/>
              </w:rPr>
            </w:pPr>
            <w:r>
              <w:rPr>
                <w:sz w:val="24"/>
              </w:rPr>
              <w:t>ст.183а-2010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4"/>
              </w:rPr>
            </w:pPr>
          </w:p>
        </w:tc>
      </w:tr>
      <w:tr w:rsidR="00E62713" w:rsidTr="000F430D">
        <w:trPr>
          <w:trHeight w:val="62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01-10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Обращения граждан (заявления, жалобы) личного характера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>5лет, ЭПК</w:t>
            </w:r>
          </w:p>
          <w:p w:rsidR="00E62713" w:rsidRPr="007E6D3E" w:rsidRDefault="00E62713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ст.183б-2010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Переписка с организациями, учреждениями, предприятиями по вопросам социально-экономического развития муниципального образования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>5 лет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ст.34-2010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Журнал регистрации решений Совета народных депутатов городского поселения – город Богучар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 xml:space="preserve">Постоянно 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ст.258а-2010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spacing w:line="240" w:lineRule="exact"/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Журнал регистрации приема и обращений граждан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pStyle w:val="1"/>
            </w:pPr>
            <w:r>
              <w:t>5 лет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ст.258е-2010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Журнал регистрации входящей корреспонденции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  <w:u w:val="single"/>
                <w:vertAlign w:val="superscript"/>
              </w:rPr>
            </w:pPr>
            <w:r>
              <w:rPr>
                <w:sz w:val="24"/>
                <w:u w:val="single"/>
              </w:rPr>
              <w:t>5 лет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ст.258г-2010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spacing w:line="240" w:lineRule="exact"/>
              <w:rPr>
                <w:sz w:val="24"/>
              </w:rPr>
            </w:pPr>
          </w:p>
        </w:tc>
      </w:tr>
      <w:tr w:rsidR="00E62713" w:rsidTr="000F430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Журнал регистрации исходящей корреспонденции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jc w:val="center"/>
              <w:rPr>
                <w:sz w:val="24"/>
                <w:u w:val="single"/>
                <w:vertAlign w:val="superscript"/>
              </w:rPr>
            </w:pPr>
            <w:r>
              <w:rPr>
                <w:sz w:val="24"/>
                <w:u w:val="single"/>
              </w:rPr>
              <w:t>5 лет</w:t>
            </w:r>
          </w:p>
          <w:p w:rsidR="00E62713" w:rsidRDefault="00E62713" w:rsidP="000F4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ст.258г-2010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3" w:rsidRDefault="00E62713" w:rsidP="000F430D">
            <w:pPr>
              <w:spacing w:line="240" w:lineRule="exact"/>
              <w:rPr>
                <w:sz w:val="24"/>
              </w:rPr>
            </w:pPr>
          </w:p>
        </w:tc>
      </w:tr>
    </w:tbl>
    <w:p w:rsidR="00E62713" w:rsidRDefault="00E62713" w:rsidP="00E62713">
      <w:pPr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94"/>
        <w:gridCol w:w="993"/>
        <w:gridCol w:w="1842"/>
        <w:gridCol w:w="1701"/>
      </w:tblGrid>
      <w:tr w:rsidR="00E62713" w:rsidRPr="00260C44" w:rsidTr="000F430D">
        <w:trPr>
          <w:cantSplit/>
          <w:trHeight w:val="386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E62713" w:rsidRDefault="00E62713" w:rsidP="000F43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</w:p>
          <w:p w:rsidR="00E62713" w:rsidRDefault="00E62713" w:rsidP="000F43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Администрация городского поселения – город Богучар</w:t>
            </w:r>
          </w:p>
          <w:p w:rsidR="00E62713" w:rsidRPr="00260C44" w:rsidRDefault="00E62713" w:rsidP="000F43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Default="00E62713" w:rsidP="000F430D">
            <w:pPr>
              <w:jc w:val="center"/>
              <w:rPr>
                <w:sz w:val="24"/>
                <w:szCs w:val="24"/>
              </w:rPr>
            </w:pP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</w:t>
            </w:r>
          </w:p>
        </w:tc>
        <w:tc>
          <w:tcPr>
            <w:tcW w:w="4394" w:type="dxa"/>
            <w:shd w:val="clear" w:color="auto" w:fill="auto"/>
          </w:tcPr>
          <w:p w:rsidR="00E62713" w:rsidRDefault="00E62713" w:rsidP="000F430D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t xml:space="preserve">    </w:t>
            </w:r>
          </w:p>
          <w:p w:rsidR="00E62713" w:rsidRPr="00260C44" w:rsidRDefault="00E62713" w:rsidP="000F430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решения, распоряжения вышестоящих организаций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84587F" w:rsidRDefault="00E62713" w:rsidP="000F430D">
            <w:pPr>
              <w:pStyle w:val="1"/>
              <w:rPr>
                <w:szCs w:val="24"/>
              </w:rPr>
            </w:pPr>
            <w:r w:rsidRPr="0084587F">
              <w:rPr>
                <w:szCs w:val="24"/>
              </w:rPr>
              <w:t>ДМН</w:t>
            </w:r>
          </w:p>
          <w:p w:rsidR="00E62713" w:rsidRPr="0084587F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4587F">
              <w:rPr>
                <w:sz w:val="24"/>
                <w:szCs w:val="24"/>
              </w:rPr>
              <w:t>т.1б-2010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  <w:r w:rsidRPr="00AD1FF9">
              <w:rPr>
                <w:sz w:val="20"/>
              </w:rPr>
              <w:t>Относящиеся к деятельности организации  -</w:t>
            </w:r>
            <w:r>
              <w:rPr>
                <w:sz w:val="20"/>
              </w:rPr>
              <w:t xml:space="preserve"> </w:t>
            </w:r>
            <w:r w:rsidRPr="00AD1FF9">
              <w:rPr>
                <w:sz w:val="20"/>
              </w:rPr>
              <w:t>постоянно</w:t>
            </w: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Постановления администрации </w:t>
            </w:r>
            <w:r>
              <w:rPr>
                <w:sz w:val="24"/>
                <w:szCs w:val="24"/>
              </w:rPr>
              <w:t>городского поселения</w:t>
            </w:r>
            <w:r w:rsidR="00501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город Богучар 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ст.1а-2010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Распоряжения администрации </w:t>
            </w:r>
            <w:r>
              <w:rPr>
                <w:sz w:val="24"/>
                <w:szCs w:val="24"/>
              </w:rPr>
              <w:t>городского поселения</w:t>
            </w:r>
            <w:r w:rsidR="00501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город Богучар</w:t>
            </w:r>
            <w:r w:rsidRPr="00260C44">
              <w:rPr>
                <w:sz w:val="24"/>
                <w:szCs w:val="24"/>
              </w:rPr>
              <w:t xml:space="preserve"> по основной деятельности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ст.19а-2010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spacing w:line="240" w:lineRule="exact"/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proofErr w:type="gramStart"/>
            <w:r w:rsidRPr="00260C44">
              <w:rPr>
                <w:sz w:val="24"/>
                <w:szCs w:val="24"/>
              </w:rPr>
              <w:t xml:space="preserve">Распоряжения администрации </w:t>
            </w:r>
            <w:r>
              <w:rPr>
                <w:sz w:val="24"/>
              </w:rPr>
              <w:t>городского поселения – город Богучар</w:t>
            </w:r>
            <w:r w:rsidRPr="00260C44">
              <w:rPr>
                <w:sz w:val="24"/>
                <w:szCs w:val="24"/>
              </w:rPr>
              <w:t xml:space="preserve"> по личному составу</w:t>
            </w:r>
            <w:r>
              <w:rPr>
                <w:sz w:val="24"/>
                <w:szCs w:val="24"/>
              </w:rPr>
              <w:t xml:space="preserve"> (прием, перемещение, совмещение, перевод, повышение квалификации, присвоение званий (чинов); изменение фамилии; поощрения, награждения; оплата труда, премирование, различные выплаты; отпуска по уходу за ребенком; отпуска без сохранения содержания; длительные командировки)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75 лет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ст.19б-2010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</w:t>
            </w:r>
          </w:p>
        </w:tc>
        <w:tc>
          <w:tcPr>
            <w:tcW w:w="4394" w:type="dxa"/>
            <w:shd w:val="clear" w:color="auto" w:fill="auto"/>
          </w:tcPr>
          <w:p w:rsidR="00E62713" w:rsidRPr="00237485" w:rsidRDefault="00E62713" w:rsidP="000F430D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Распоряжения о</w:t>
            </w:r>
            <w:r w:rsidRPr="00237485">
              <w:rPr>
                <w:sz w:val="24"/>
                <w:szCs w:val="24"/>
              </w:rPr>
              <w:t xml:space="preserve"> дисциплинарных взысканиях, ежегодных оплачиваемых отпусках, отпусках, в связи с обучением, дежурствах, командировках 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E62713" w:rsidRPr="00AE2E41" w:rsidRDefault="00E62713" w:rsidP="000F430D">
            <w:pPr>
              <w:pStyle w:val="1"/>
              <w:rPr>
                <w:szCs w:val="24"/>
                <w:u w:val="none"/>
              </w:rPr>
            </w:pPr>
            <w:r w:rsidRPr="00AE2E41">
              <w:rPr>
                <w:szCs w:val="24"/>
                <w:u w:val="none"/>
              </w:rPr>
              <w:t>ст.19б-2010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  <w:vertAlign w:val="superscript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Протоколы</w:t>
            </w:r>
            <w:r>
              <w:rPr>
                <w:sz w:val="24"/>
                <w:szCs w:val="24"/>
              </w:rPr>
              <w:t xml:space="preserve"> </w:t>
            </w:r>
            <w:r w:rsidRPr="00260C44">
              <w:rPr>
                <w:sz w:val="24"/>
                <w:szCs w:val="24"/>
              </w:rPr>
              <w:t xml:space="preserve">совещаний при главе </w:t>
            </w:r>
            <w:r>
              <w:rPr>
                <w:sz w:val="24"/>
                <w:szCs w:val="24"/>
              </w:rPr>
              <w:t>администрации городского поселения – город Богучар</w:t>
            </w:r>
            <w:r w:rsidRPr="00260C44">
              <w:rPr>
                <w:sz w:val="24"/>
                <w:szCs w:val="24"/>
              </w:rPr>
              <w:t xml:space="preserve"> и документы к ним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FE7645" w:rsidRDefault="00E62713" w:rsidP="000F430D">
            <w:pPr>
              <w:pStyle w:val="1"/>
              <w:rPr>
                <w:szCs w:val="24"/>
                <w:vertAlign w:val="superscript"/>
              </w:rPr>
            </w:pPr>
            <w:r w:rsidRPr="00260C44">
              <w:rPr>
                <w:szCs w:val="24"/>
              </w:rPr>
              <w:t>Постоянно</w:t>
            </w:r>
            <w:proofErr w:type="gramStart"/>
            <w:r>
              <w:rPr>
                <w:szCs w:val="24"/>
                <w:vertAlign w:val="superscript"/>
              </w:rPr>
              <w:t>1</w:t>
            </w:r>
            <w:proofErr w:type="gramEnd"/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ст.18е-2010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Оперативных совещаний </w:t>
            </w:r>
            <w:r>
              <w:rPr>
                <w:sz w:val="20"/>
              </w:rPr>
              <w:t>–</w:t>
            </w:r>
            <w:r w:rsidRPr="00AD1FF9">
              <w:rPr>
                <w:sz w:val="20"/>
              </w:rPr>
              <w:t xml:space="preserve"> 5л, ЭПК</w:t>
            </w: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административной комиссии: документы (проекты решений, переписка и др.) к ним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Default="00E62713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  <w:p w:rsidR="00E62713" w:rsidRPr="002E04D8" w:rsidRDefault="00E62713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</w:t>
            </w:r>
            <w:r w:rsidRPr="002E04D8">
              <w:rPr>
                <w:sz w:val="24"/>
                <w:szCs w:val="24"/>
              </w:rPr>
              <w:t>т.18в-2010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  <w:vertAlign w:val="superscript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892A94" w:rsidRDefault="00E62713" w:rsidP="000F430D">
            <w:pPr>
              <w:pStyle w:val="1"/>
              <w:rPr>
                <w:szCs w:val="24"/>
                <w:u w:val="none"/>
              </w:rPr>
            </w:pPr>
            <w:r w:rsidRPr="00892A94">
              <w:rPr>
                <w:szCs w:val="24"/>
                <w:u w:val="none"/>
              </w:rPr>
              <w:t>ст.12-2010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spacing w:line="240" w:lineRule="exact"/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4394" w:type="dxa"/>
            <w:shd w:val="clear" w:color="auto" w:fill="auto"/>
          </w:tcPr>
          <w:p w:rsidR="00E62713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регламенты </w:t>
            </w:r>
            <w:r>
              <w:rPr>
                <w:sz w:val="24"/>
                <w:szCs w:val="24"/>
              </w:rPr>
              <w:lastRenderedPageBreak/>
              <w:t xml:space="preserve">предоставления муниципальных услуг и исполнения муниципальных функций администрации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A975E2" w:rsidRDefault="00E62713" w:rsidP="000F430D">
            <w:pPr>
              <w:pStyle w:val="1"/>
              <w:rPr>
                <w:szCs w:val="24"/>
              </w:rPr>
            </w:pPr>
            <w:r w:rsidRPr="00A975E2">
              <w:rPr>
                <w:szCs w:val="24"/>
              </w:rPr>
              <w:t>Постоянно</w:t>
            </w:r>
          </w:p>
          <w:p w:rsidR="00E62713" w:rsidRPr="00FE7645" w:rsidRDefault="00E62713" w:rsidP="000F430D">
            <w:pPr>
              <w:pStyle w:val="1"/>
              <w:rPr>
                <w:szCs w:val="24"/>
                <w:u w:val="none"/>
              </w:rPr>
            </w:pPr>
            <w:r w:rsidRPr="00FE7645">
              <w:rPr>
                <w:szCs w:val="24"/>
                <w:u w:val="none"/>
              </w:rPr>
              <w:lastRenderedPageBreak/>
              <w:t>ст.</w:t>
            </w:r>
            <w:r>
              <w:rPr>
                <w:szCs w:val="24"/>
                <w:u w:val="none"/>
              </w:rPr>
              <w:t>54а</w:t>
            </w:r>
            <w:r w:rsidRPr="00FE7645">
              <w:rPr>
                <w:szCs w:val="24"/>
                <w:u w:val="none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rPr>
          <w:trHeight w:val="567"/>
        </w:trPr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260C44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ы</w:t>
            </w:r>
            <w:r w:rsidRPr="00260C44">
              <w:rPr>
                <w:sz w:val="24"/>
                <w:szCs w:val="24"/>
              </w:rPr>
              <w:t xml:space="preserve"> работы администрации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4518D0" w:rsidRDefault="00E62713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ст.285а</w:t>
            </w:r>
            <w:r w:rsidRPr="00260C44">
              <w:rPr>
                <w:sz w:val="24"/>
                <w:szCs w:val="24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rPr>
          <w:trHeight w:val="567"/>
        </w:trPr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работе администрации городского  поселения -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Default="00E62713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  <w:p w:rsidR="00E62713" w:rsidRPr="004518D0" w:rsidRDefault="00E62713" w:rsidP="000F430D">
            <w:pPr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>ст.464б-2010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Документы</w:t>
            </w:r>
            <w:r>
              <w:rPr>
                <w:sz w:val="24"/>
                <w:szCs w:val="24"/>
              </w:rPr>
              <w:t xml:space="preserve"> (справки, доклады, отчеты, переписка) </w:t>
            </w:r>
            <w:r w:rsidRPr="00260C44">
              <w:rPr>
                <w:sz w:val="24"/>
                <w:szCs w:val="24"/>
              </w:rPr>
              <w:t xml:space="preserve"> по </w:t>
            </w:r>
            <w:proofErr w:type="gramStart"/>
            <w:r w:rsidRPr="00260C44">
              <w:rPr>
                <w:sz w:val="24"/>
                <w:szCs w:val="24"/>
              </w:rPr>
              <w:t>контролю за</w:t>
            </w:r>
            <w:proofErr w:type="gramEnd"/>
            <w:r w:rsidRPr="00260C44">
              <w:rPr>
                <w:sz w:val="24"/>
                <w:szCs w:val="24"/>
              </w:rPr>
              <w:t xml:space="preserve"> исполнением постановлений и распоряжений</w:t>
            </w:r>
            <w:r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 ЭПК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ст.21-2010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spacing w:line="240" w:lineRule="exact"/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Документы (акты, справки, анализ) провер</w:t>
            </w:r>
            <w:r>
              <w:rPr>
                <w:sz w:val="24"/>
                <w:szCs w:val="24"/>
              </w:rPr>
              <w:t>ок</w:t>
            </w:r>
            <w:r w:rsidRPr="00260C44">
              <w:rPr>
                <w:sz w:val="24"/>
                <w:szCs w:val="24"/>
              </w:rPr>
              <w:t xml:space="preserve"> работы администрации муниципального </w:t>
            </w:r>
            <w:r>
              <w:rPr>
                <w:sz w:val="24"/>
                <w:szCs w:val="24"/>
              </w:rPr>
              <w:t>образования</w:t>
            </w:r>
            <w:r w:rsidRPr="00260C44">
              <w:rPr>
                <w:sz w:val="24"/>
                <w:szCs w:val="24"/>
              </w:rPr>
              <w:t xml:space="preserve"> контролирующими органами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265CB2" w:rsidRDefault="00E62713" w:rsidP="000F430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60C44">
              <w:rPr>
                <w:sz w:val="24"/>
                <w:szCs w:val="24"/>
              </w:rPr>
              <w:t>ст.173а-2010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>Для внутренних проверок организации – 5 лет, ЭПК</w:t>
            </w: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Документы (ходатайства, экономические расчеты, инвестиционные проекты) о долгосрочном кредитовании и инвестиционной деятельности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ст.320-2010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Документы (аналитические обзоры, доклады, справки, сводки) представляемые в финансовые и налоговые органы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>513а</w:t>
            </w:r>
            <w:r w:rsidRPr="00260C44">
              <w:rPr>
                <w:sz w:val="24"/>
                <w:szCs w:val="24"/>
              </w:rPr>
              <w:t>-2010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02-16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Соглашения, заключенные с органами местного самоуправления муниципального образования о приеме и передаче зданий, помещений, земельных участков за счет субвенций; документы (акты, техпаспорта, планы, схемы, расчеты) к ним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ст.7</w:t>
            </w:r>
            <w:r>
              <w:rPr>
                <w:sz w:val="24"/>
                <w:szCs w:val="24"/>
              </w:rPr>
              <w:t>91</w:t>
            </w:r>
            <w:r w:rsidRPr="00260C44">
              <w:rPr>
                <w:sz w:val="24"/>
                <w:szCs w:val="24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02-17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приема-передачи; предложения к ним, составленные при смене главы 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0C497F" w:rsidRDefault="00E62713" w:rsidP="000F430D">
            <w:pPr>
              <w:pStyle w:val="1"/>
              <w:rPr>
                <w:szCs w:val="24"/>
                <w:u w:val="none"/>
              </w:rPr>
            </w:pPr>
            <w:r w:rsidRPr="000C497F">
              <w:rPr>
                <w:szCs w:val="24"/>
                <w:u w:val="none"/>
              </w:rPr>
              <w:t>ст.79</w:t>
            </w:r>
            <w:r>
              <w:rPr>
                <w:szCs w:val="24"/>
                <w:u w:val="none"/>
              </w:rPr>
              <w:t>а</w:t>
            </w:r>
            <w:r w:rsidRPr="000C497F">
              <w:rPr>
                <w:szCs w:val="24"/>
                <w:u w:val="none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02-18</w:t>
            </w:r>
          </w:p>
        </w:tc>
        <w:tc>
          <w:tcPr>
            <w:tcW w:w="4394" w:type="dxa"/>
            <w:shd w:val="clear" w:color="auto" w:fill="auto"/>
          </w:tcPr>
          <w:p w:rsidR="00E62713" w:rsidRPr="00B9451C" w:rsidRDefault="00E62713" w:rsidP="000F430D">
            <w:pPr>
              <w:jc w:val="both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Переписка с органами местного самоуправления и муниципальными организациями по основным направлениям деятельности</w:t>
            </w:r>
          </w:p>
        </w:tc>
        <w:tc>
          <w:tcPr>
            <w:tcW w:w="993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B9451C" w:rsidRDefault="00E62713" w:rsidP="000F430D">
            <w:pPr>
              <w:pStyle w:val="1"/>
              <w:rPr>
                <w:szCs w:val="24"/>
              </w:rPr>
            </w:pPr>
            <w:r w:rsidRPr="00B9451C">
              <w:rPr>
                <w:szCs w:val="24"/>
              </w:rPr>
              <w:t>5 лет, ЭПК</w:t>
            </w:r>
          </w:p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ст.32-2010</w:t>
            </w:r>
          </w:p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ст.34-2010</w:t>
            </w:r>
          </w:p>
        </w:tc>
        <w:tc>
          <w:tcPr>
            <w:tcW w:w="1701" w:type="dxa"/>
            <w:shd w:val="clear" w:color="auto" w:fill="auto"/>
          </w:tcPr>
          <w:p w:rsidR="00E62713" w:rsidRPr="00B9451C" w:rsidRDefault="00E62713" w:rsidP="000F430D">
            <w:pPr>
              <w:rPr>
                <w:sz w:val="20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Журнал регистрации постановлений администрации </w:t>
            </w:r>
            <w:r>
              <w:rPr>
                <w:sz w:val="24"/>
                <w:szCs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C41A22" w:rsidRDefault="00E62713" w:rsidP="000F430D">
            <w:pPr>
              <w:pStyle w:val="1"/>
              <w:rPr>
                <w:szCs w:val="24"/>
                <w:vertAlign w:val="superscript"/>
              </w:rPr>
            </w:pPr>
            <w:r w:rsidRPr="00260C44">
              <w:rPr>
                <w:szCs w:val="24"/>
              </w:rPr>
              <w:t>Постоянно</w:t>
            </w:r>
            <w:proofErr w:type="gramStart"/>
            <w:r>
              <w:rPr>
                <w:szCs w:val="24"/>
                <w:vertAlign w:val="superscript"/>
              </w:rPr>
              <w:t>1</w:t>
            </w:r>
            <w:proofErr w:type="gramEnd"/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ст.258а-2010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Хранятся в организации. Подлежат приему в муниципальный архив, если могут быть </w:t>
            </w:r>
            <w:proofErr w:type="gramStart"/>
            <w:r w:rsidRPr="00AD1FF9">
              <w:rPr>
                <w:sz w:val="20"/>
              </w:rPr>
              <w:t>использованы</w:t>
            </w:r>
            <w:proofErr w:type="gramEnd"/>
            <w:r w:rsidRPr="00AD1FF9">
              <w:rPr>
                <w:sz w:val="20"/>
              </w:rPr>
              <w:t xml:space="preserve"> в качестве научно-справочного аппарата</w:t>
            </w: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E62713" w:rsidRPr="00B9451C" w:rsidRDefault="00E62713" w:rsidP="000F430D">
            <w:pPr>
              <w:jc w:val="both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 xml:space="preserve">Журнал регистрации распоряжений администрации </w:t>
            </w:r>
            <w:r>
              <w:rPr>
                <w:sz w:val="24"/>
              </w:rPr>
              <w:t>городского поселения – город Богучар</w:t>
            </w:r>
            <w:r w:rsidRPr="00B9451C">
              <w:rPr>
                <w:sz w:val="24"/>
                <w:szCs w:val="24"/>
              </w:rPr>
              <w:t xml:space="preserve"> по основной деятельности  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C41A22" w:rsidRDefault="00E62713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  <w:proofErr w:type="gramStart"/>
            <w:r>
              <w:rPr>
                <w:szCs w:val="24"/>
                <w:vertAlign w:val="superscript"/>
              </w:rPr>
              <w:t>1</w:t>
            </w:r>
            <w:proofErr w:type="gramEnd"/>
          </w:p>
          <w:p w:rsidR="00E62713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ст.258</w:t>
            </w:r>
            <w:r>
              <w:rPr>
                <w:szCs w:val="24"/>
              </w:rPr>
              <w:t>а</w:t>
            </w:r>
            <w:r w:rsidRPr="00260C44">
              <w:rPr>
                <w:szCs w:val="24"/>
              </w:rPr>
              <w:t>-2010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Хранятся в организации. Подлежат приему в муниципальный </w:t>
            </w:r>
            <w:r w:rsidRPr="00AD1FF9">
              <w:rPr>
                <w:sz w:val="20"/>
              </w:rPr>
              <w:lastRenderedPageBreak/>
              <w:t xml:space="preserve">архив, если могут быть </w:t>
            </w:r>
            <w:proofErr w:type="gramStart"/>
            <w:r w:rsidRPr="00AD1FF9">
              <w:rPr>
                <w:sz w:val="20"/>
              </w:rPr>
              <w:t>использованы</w:t>
            </w:r>
            <w:proofErr w:type="gramEnd"/>
            <w:r w:rsidRPr="00AD1FF9">
              <w:rPr>
                <w:sz w:val="20"/>
              </w:rPr>
              <w:t xml:space="preserve"> в качестве научно-справочного аппарата</w:t>
            </w: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02-21</w:t>
            </w:r>
          </w:p>
        </w:tc>
        <w:tc>
          <w:tcPr>
            <w:tcW w:w="4394" w:type="dxa"/>
            <w:shd w:val="clear" w:color="auto" w:fill="auto"/>
          </w:tcPr>
          <w:p w:rsidR="00E62713" w:rsidRPr="00B9451C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 администрации городского  поселения – город Богучар по личному составу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Default="00E62713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75лет</w:t>
            </w:r>
          </w:p>
          <w:p w:rsidR="00E62713" w:rsidRPr="00B2589A" w:rsidRDefault="00E62713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ст.258б-2010</w:t>
            </w:r>
          </w:p>
        </w:tc>
        <w:tc>
          <w:tcPr>
            <w:tcW w:w="1701" w:type="dxa"/>
            <w:shd w:val="clear" w:color="auto" w:fill="auto"/>
          </w:tcPr>
          <w:p w:rsidR="00E62713" w:rsidRPr="00AD1FF9" w:rsidRDefault="00E62713" w:rsidP="000F430D">
            <w:pPr>
              <w:rPr>
                <w:sz w:val="20"/>
                <w:vertAlign w:val="superscript"/>
              </w:rPr>
            </w:pPr>
          </w:p>
        </w:tc>
      </w:tr>
      <w:tr w:rsidR="00E62713" w:rsidRPr="00260C44" w:rsidTr="000F430D">
        <w:trPr>
          <w:cantSplit/>
        </w:trPr>
        <w:tc>
          <w:tcPr>
            <w:tcW w:w="10065" w:type="dxa"/>
            <w:gridSpan w:val="5"/>
            <w:shd w:val="clear" w:color="auto" w:fill="auto"/>
          </w:tcPr>
          <w:p w:rsidR="00E62713" w:rsidRPr="00260C44" w:rsidRDefault="00E62713" w:rsidP="000F430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62713" w:rsidRDefault="00E62713" w:rsidP="000F430D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основы управления</w:t>
            </w:r>
          </w:p>
          <w:p w:rsidR="00E62713" w:rsidRPr="00260C44" w:rsidRDefault="00E62713" w:rsidP="000F430D">
            <w:pPr>
              <w:spacing w:line="240" w:lineRule="exact"/>
              <w:ind w:left="1260"/>
              <w:rPr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03-01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Социально-экономический паспорт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062CA7" w:rsidRDefault="00E62713" w:rsidP="000F430D">
            <w:pPr>
              <w:pStyle w:val="1"/>
              <w:rPr>
                <w:szCs w:val="24"/>
                <w:u w:val="none"/>
              </w:rPr>
            </w:pPr>
            <w:r w:rsidRPr="00062CA7">
              <w:rPr>
                <w:szCs w:val="24"/>
                <w:u w:val="none"/>
              </w:rPr>
              <w:t>ст.</w:t>
            </w:r>
            <w:r>
              <w:rPr>
                <w:szCs w:val="24"/>
                <w:u w:val="none"/>
              </w:rPr>
              <w:t>68</w:t>
            </w:r>
            <w:r w:rsidRPr="00062CA7">
              <w:rPr>
                <w:szCs w:val="24"/>
                <w:u w:val="none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Списки</w:t>
            </w:r>
            <w:r>
              <w:rPr>
                <w:sz w:val="24"/>
                <w:szCs w:val="24"/>
              </w:rPr>
              <w:t>, перечни</w:t>
            </w:r>
            <w:r w:rsidRPr="00260C44">
              <w:rPr>
                <w:sz w:val="24"/>
                <w:szCs w:val="24"/>
              </w:rPr>
              <w:t xml:space="preserve"> организаций, учреждений</w:t>
            </w:r>
            <w:r>
              <w:rPr>
                <w:sz w:val="24"/>
                <w:szCs w:val="24"/>
              </w:rPr>
              <w:t>, предприятий,</w:t>
            </w:r>
            <w:r w:rsidRPr="00260C44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ст.70а-2010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03-0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E62713" w:rsidRPr="00B9451C" w:rsidRDefault="00E62713" w:rsidP="000F430D">
            <w:pPr>
              <w:jc w:val="both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Документы (планы, акты, отчеты, переписка) об организации работы по гражданской обороне и чрезвычайным ситуациям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лет, ЭПК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ст.862-2010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E2424F" w:rsidRDefault="00E62713" w:rsidP="000F430D">
            <w:pPr>
              <w:jc w:val="center"/>
              <w:rPr>
                <w:sz w:val="24"/>
                <w:szCs w:val="24"/>
              </w:rPr>
            </w:pPr>
            <w:r w:rsidRPr="00E2424F">
              <w:rPr>
                <w:sz w:val="24"/>
                <w:szCs w:val="24"/>
              </w:rPr>
              <w:t>03-04</w:t>
            </w:r>
          </w:p>
        </w:tc>
        <w:tc>
          <w:tcPr>
            <w:tcW w:w="4394" w:type="dxa"/>
            <w:shd w:val="clear" w:color="auto" w:fill="auto"/>
          </w:tcPr>
          <w:p w:rsidR="00E62713" w:rsidRPr="00E2424F" w:rsidRDefault="00E62713" w:rsidP="000F430D">
            <w:pPr>
              <w:jc w:val="both"/>
              <w:rPr>
                <w:sz w:val="24"/>
                <w:szCs w:val="24"/>
              </w:rPr>
            </w:pPr>
            <w:r w:rsidRPr="00E2424F">
              <w:rPr>
                <w:sz w:val="24"/>
                <w:szCs w:val="24"/>
              </w:rPr>
              <w:t xml:space="preserve">Документы (планы, акты, отчеты, переписка) об организации общей противопожарной охраны </w:t>
            </w:r>
          </w:p>
        </w:tc>
        <w:tc>
          <w:tcPr>
            <w:tcW w:w="993" w:type="dxa"/>
            <w:vMerge/>
            <w:shd w:val="clear" w:color="auto" w:fill="auto"/>
          </w:tcPr>
          <w:p w:rsidR="00E62713" w:rsidRPr="00E2424F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E2424F" w:rsidRDefault="00E62713" w:rsidP="000F430D">
            <w:pPr>
              <w:pStyle w:val="1"/>
              <w:rPr>
                <w:szCs w:val="24"/>
              </w:rPr>
            </w:pPr>
            <w:r w:rsidRPr="00E2424F">
              <w:rPr>
                <w:szCs w:val="24"/>
              </w:rPr>
              <w:t>5 лет, ЭПК</w:t>
            </w:r>
          </w:p>
          <w:p w:rsidR="00E62713" w:rsidRPr="00E2424F" w:rsidRDefault="00E62713" w:rsidP="000F430D">
            <w:pPr>
              <w:jc w:val="center"/>
              <w:rPr>
                <w:sz w:val="24"/>
                <w:szCs w:val="24"/>
              </w:rPr>
            </w:pPr>
            <w:r w:rsidRPr="00E2424F">
              <w:rPr>
                <w:sz w:val="24"/>
                <w:szCs w:val="24"/>
              </w:rPr>
              <w:t>ст.861-2010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rPr>
          <w:trHeight w:val="567"/>
        </w:trPr>
        <w:tc>
          <w:tcPr>
            <w:tcW w:w="1135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03-0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E62713" w:rsidRPr="00B9451C" w:rsidRDefault="00E62713" w:rsidP="000F430D">
            <w:pPr>
              <w:jc w:val="both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Обращения граждан (предложения, заявления, жалобы):</w:t>
            </w:r>
          </w:p>
          <w:p w:rsidR="00E62713" w:rsidRPr="00B9451C" w:rsidRDefault="00E62713" w:rsidP="000F430D">
            <w:pPr>
              <w:jc w:val="both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- предложения, письма творческого характера, заявления, жалобы, содержащие сведения о серьезных недостатках и злоупотреблениях</w:t>
            </w:r>
          </w:p>
        </w:tc>
        <w:tc>
          <w:tcPr>
            <w:tcW w:w="993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  <w:p w:rsidR="00E62713" w:rsidRPr="00B9451C" w:rsidRDefault="00E62713" w:rsidP="000F430D">
            <w:pPr>
              <w:pStyle w:val="1"/>
              <w:rPr>
                <w:szCs w:val="24"/>
              </w:rPr>
            </w:pPr>
            <w:r w:rsidRPr="00B9451C">
              <w:rPr>
                <w:szCs w:val="24"/>
              </w:rPr>
              <w:t>Постоянно</w:t>
            </w:r>
          </w:p>
          <w:p w:rsidR="00E62713" w:rsidRDefault="00E62713" w:rsidP="000F430D">
            <w:pPr>
              <w:jc w:val="center"/>
              <w:rPr>
                <w:sz w:val="24"/>
                <w:szCs w:val="24"/>
              </w:rPr>
            </w:pPr>
            <w:r w:rsidRPr="00B9451C">
              <w:rPr>
                <w:sz w:val="24"/>
                <w:szCs w:val="24"/>
              </w:rPr>
              <w:t>ст.183а-2010</w:t>
            </w:r>
          </w:p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rPr>
          <w:trHeight w:val="567"/>
        </w:trPr>
        <w:tc>
          <w:tcPr>
            <w:tcW w:w="1135" w:type="dxa"/>
            <w:shd w:val="clear" w:color="auto" w:fill="auto"/>
          </w:tcPr>
          <w:p w:rsidR="00E62713" w:rsidRPr="002A4422" w:rsidRDefault="00E62713" w:rsidP="000F430D">
            <w:pPr>
              <w:jc w:val="center"/>
              <w:rPr>
                <w:sz w:val="24"/>
                <w:szCs w:val="24"/>
              </w:rPr>
            </w:pPr>
            <w:r w:rsidRPr="002A4422">
              <w:rPr>
                <w:sz w:val="24"/>
                <w:szCs w:val="24"/>
              </w:rPr>
              <w:t>03-06</w:t>
            </w:r>
          </w:p>
        </w:tc>
        <w:tc>
          <w:tcPr>
            <w:tcW w:w="4394" w:type="dxa"/>
            <w:shd w:val="clear" w:color="auto" w:fill="auto"/>
          </w:tcPr>
          <w:p w:rsidR="00E62713" w:rsidRPr="002A4422" w:rsidRDefault="00E62713" w:rsidP="000F430D">
            <w:pPr>
              <w:jc w:val="both"/>
              <w:rPr>
                <w:sz w:val="24"/>
                <w:szCs w:val="24"/>
              </w:rPr>
            </w:pPr>
            <w:r w:rsidRPr="002A4422">
              <w:rPr>
                <w:sz w:val="24"/>
                <w:szCs w:val="24"/>
              </w:rPr>
              <w:t>Обращения граждан (предложения, заявления, жалобы) документы о рассмотрении обращений</w:t>
            </w:r>
          </w:p>
        </w:tc>
        <w:tc>
          <w:tcPr>
            <w:tcW w:w="993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Default="00E62713" w:rsidP="000F430D">
            <w:pPr>
              <w:jc w:val="center"/>
              <w:rPr>
                <w:sz w:val="24"/>
                <w:szCs w:val="24"/>
                <w:u w:val="single"/>
              </w:rPr>
            </w:pPr>
            <w:r w:rsidRPr="00B2589A">
              <w:rPr>
                <w:sz w:val="24"/>
                <w:szCs w:val="24"/>
                <w:u w:val="single"/>
              </w:rPr>
              <w:t xml:space="preserve">5 </w:t>
            </w:r>
            <w:proofErr w:type="spellStart"/>
            <w:r w:rsidRPr="00B2589A">
              <w:rPr>
                <w:sz w:val="24"/>
                <w:szCs w:val="24"/>
                <w:u w:val="single"/>
              </w:rPr>
              <w:t>лет</w:t>
            </w:r>
            <w:proofErr w:type="gramStart"/>
            <w:r w:rsidRPr="00B2589A">
              <w:rPr>
                <w:sz w:val="24"/>
                <w:szCs w:val="24"/>
                <w:u w:val="single"/>
              </w:rPr>
              <w:t>,Э</w:t>
            </w:r>
            <w:proofErr w:type="gramEnd"/>
            <w:r w:rsidRPr="00B2589A">
              <w:rPr>
                <w:sz w:val="24"/>
                <w:szCs w:val="24"/>
                <w:u w:val="single"/>
              </w:rPr>
              <w:t>ПК</w:t>
            </w:r>
            <w:proofErr w:type="spellEnd"/>
          </w:p>
          <w:p w:rsidR="00E62713" w:rsidRPr="00B2589A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ст.183б-2010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rPr>
          <w:trHeight w:val="567"/>
        </w:trPr>
        <w:tc>
          <w:tcPr>
            <w:tcW w:w="1135" w:type="dxa"/>
            <w:shd w:val="clear" w:color="auto" w:fill="auto"/>
          </w:tcPr>
          <w:p w:rsidR="00E62713" w:rsidRDefault="00E62713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</w:t>
            </w:r>
          </w:p>
        </w:tc>
        <w:tc>
          <w:tcPr>
            <w:tcW w:w="4394" w:type="dxa"/>
            <w:shd w:val="clear" w:color="auto" w:fill="auto"/>
          </w:tcPr>
          <w:p w:rsidR="00E62713" w:rsidRDefault="00E62713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(обзоры, аналитические справки) о рассмотрении обращений граждан</w:t>
            </w:r>
          </w:p>
        </w:tc>
        <w:tc>
          <w:tcPr>
            <w:tcW w:w="993" w:type="dxa"/>
            <w:shd w:val="clear" w:color="auto" w:fill="auto"/>
          </w:tcPr>
          <w:p w:rsidR="00E62713" w:rsidRPr="00B9451C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1D0B0F" w:rsidRDefault="00E62713" w:rsidP="000F430D">
            <w:pPr>
              <w:jc w:val="center"/>
              <w:rPr>
                <w:sz w:val="24"/>
                <w:szCs w:val="24"/>
                <w:u w:val="single"/>
              </w:rPr>
            </w:pPr>
            <w:r w:rsidRPr="001D0B0F">
              <w:rPr>
                <w:sz w:val="24"/>
                <w:szCs w:val="24"/>
                <w:u w:val="single"/>
              </w:rPr>
              <w:t>Постоянно</w:t>
            </w:r>
          </w:p>
          <w:p w:rsidR="00E62713" w:rsidRPr="001D0B0F" w:rsidRDefault="00E62713" w:rsidP="000F430D">
            <w:pPr>
              <w:jc w:val="center"/>
              <w:rPr>
                <w:sz w:val="24"/>
                <w:szCs w:val="24"/>
              </w:rPr>
            </w:pPr>
            <w:r w:rsidRPr="001D0B0F">
              <w:rPr>
                <w:sz w:val="24"/>
                <w:szCs w:val="24"/>
              </w:rPr>
              <w:t>ст. 181-2010</w:t>
            </w:r>
          </w:p>
        </w:tc>
        <w:tc>
          <w:tcPr>
            <w:tcW w:w="1701" w:type="dxa"/>
            <w:shd w:val="clear" w:color="auto" w:fill="auto"/>
          </w:tcPr>
          <w:p w:rsidR="00E62713" w:rsidRPr="001D0B0F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proofErr w:type="spellStart"/>
            <w:r w:rsidRPr="00260C44">
              <w:rPr>
                <w:sz w:val="24"/>
                <w:szCs w:val="24"/>
              </w:rPr>
              <w:t>Похозяйственные</w:t>
            </w:r>
            <w:proofErr w:type="spellEnd"/>
            <w:r w:rsidRPr="00260C44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ст.136-2010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501B72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Журнал регистрации входящей корреспонденци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ст.258г-2010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E62713" w:rsidRPr="00260C44" w:rsidTr="000F430D">
        <w:tc>
          <w:tcPr>
            <w:tcW w:w="1135" w:type="dxa"/>
            <w:shd w:val="clear" w:color="auto" w:fill="auto"/>
          </w:tcPr>
          <w:p w:rsidR="00E62713" w:rsidRPr="00260C44" w:rsidRDefault="00E62713" w:rsidP="00501B72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501B72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E62713" w:rsidRPr="00260C44" w:rsidRDefault="00E62713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993" w:type="dxa"/>
            <w:shd w:val="clear" w:color="auto" w:fill="auto"/>
          </w:tcPr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62713" w:rsidRPr="00260C44" w:rsidRDefault="00E62713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E62713" w:rsidRPr="00260C44" w:rsidRDefault="00E62713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ст.258г-2010</w:t>
            </w:r>
          </w:p>
        </w:tc>
        <w:tc>
          <w:tcPr>
            <w:tcW w:w="1701" w:type="dxa"/>
            <w:shd w:val="clear" w:color="auto" w:fill="auto"/>
          </w:tcPr>
          <w:p w:rsidR="00E62713" w:rsidRPr="00260C44" w:rsidRDefault="00E62713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501B72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864196" w:rsidRPr="002A4422" w:rsidRDefault="00864196" w:rsidP="00B96063">
            <w:pPr>
              <w:jc w:val="both"/>
              <w:rPr>
                <w:sz w:val="24"/>
                <w:szCs w:val="24"/>
              </w:rPr>
            </w:pPr>
            <w:r w:rsidRPr="002A4422">
              <w:rPr>
                <w:sz w:val="24"/>
                <w:szCs w:val="24"/>
              </w:rPr>
              <w:t>Журнал регистрации обращений граждан (личный прием)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B96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B96063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864196" w:rsidRPr="00260C44" w:rsidRDefault="00864196" w:rsidP="00B96063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ст.258е-2010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0065" w:type="dxa"/>
            <w:gridSpan w:val="5"/>
            <w:shd w:val="clear" w:color="auto" w:fill="auto"/>
          </w:tcPr>
          <w:p w:rsidR="00864196" w:rsidRDefault="00864196" w:rsidP="000F430D">
            <w:pPr>
              <w:jc w:val="center"/>
              <w:rPr>
                <w:sz w:val="24"/>
                <w:szCs w:val="24"/>
              </w:rPr>
            </w:pPr>
          </w:p>
          <w:p w:rsidR="00864196" w:rsidRPr="00FA40A5" w:rsidRDefault="00864196" w:rsidP="000F430D">
            <w:pPr>
              <w:jc w:val="center"/>
              <w:rPr>
                <w:sz w:val="24"/>
                <w:szCs w:val="24"/>
              </w:rPr>
            </w:pPr>
            <w:r w:rsidRPr="00FA40A5">
              <w:rPr>
                <w:sz w:val="24"/>
                <w:szCs w:val="24"/>
              </w:rPr>
              <w:t>Документационное обеспечение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Номенклатура дел администрации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ст.199а-2010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Описи дел постоянного хранения и по личному составу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ст.248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 w:rsidRPr="00260C44">
              <w:rPr>
                <w:sz w:val="24"/>
                <w:szCs w:val="24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864196" w:rsidRPr="007D6ABA" w:rsidRDefault="00864196" w:rsidP="000F430D">
            <w:pPr>
              <w:jc w:val="both"/>
              <w:rPr>
                <w:sz w:val="24"/>
              </w:rPr>
            </w:pPr>
            <w:r w:rsidRPr="007D6ABA">
              <w:rPr>
                <w:sz w:val="24"/>
              </w:rPr>
              <w:t xml:space="preserve">Дело фонда (сведения о составе и объеме дел и документов, акты проверки наличия и состояния </w:t>
            </w:r>
            <w:r w:rsidRPr="007D6ABA">
              <w:rPr>
                <w:sz w:val="24"/>
              </w:rPr>
              <w:lastRenderedPageBreak/>
              <w:t>документов, приема и передачи, выделения дел и документов к уничтожению и т.д.)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ст.246-2010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rPr>
          <w:cantSplit/>
        </w:trPr>
        <w:tc>
          <w:tcPr>
            <w:tcW w:w="10065" w:type="dxa"/>
            <w:gridSpan w:val="5"/>
            <w:shd w:val="clear" w:color="auto" w:fill="auto"/>
          </w:tcPr>
          <w:p w:rsidR="00864196" w:rsidRDefault="00864196" w:rsidP="000F430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4196" w:rsidRPr="00260C44" w:rsidRDefault="00864196" w:rsidP="000F430D">
            <w:pPr>
              <w:jc w:val="center"/>
              <w:rPr>
                <w:b/>
                <w:bCs/>
                <w:sz w:val="24"/>
                <w:szCs w:val="24"/>
              </w:rPr>
            </w:pPr>
            <w:r w:rsidRPr="00260C4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60C44">
              <w:rPr>
                <w:b/>
                <w:bCs/>
                <w:sz w:val="24"/>
                <w:szCs w:val="24"/>
              </w:rPr>
              <w:t>. Землеустройство</w:t>
            </w:r>
          </w:p>
          <w:p w:rsidR="00864196" w:rsidRPr="00260C44" w:rsidRDefault="00864196" w:rsidP="000F43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4196" w:rsidRPr="00260C44" w:rsidTr="000F430D">
        <w:trPr>
          <w:cantSplit/>
        </w:trPr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04-01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Документы </w:t>
            </w:r>
            <w:r>
              <w:rPr>
                <w:sz w:val="24"/>
                <w:szCs w:val="24"/>
              </w:rPr>
              <w:t xml:space="preserve">(акты, справки, переписка) </w:t>
            </w:r>
            <w:r w:rsidRPr="00260C44">
              <w:rPr>
                <w:sz w:val="24"/>
                <w:szCs w:val="24"/>
              </w:rPr>
              <w:t>по инвентаризации земли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ст.790-200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ED0141" w:rsidRDefault="00864196" w:rsidP="000F430D">
            <w:r>
              <w:rPr>
                <w:sz w:val="24"/>
                <w:szCs w:val="24"/>
              </w:rPr>
              <w:t xml:space="preserve"> </w:t>
            </w:r>
            <w:r w:rsidRPr="00ED014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-02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Документы (</w:t>
            </w:r>
            <w:r>
              <w:rPr>
                <w:sz w:val="24"/>
                <w:szCs w:val="24"/>
              </w:rPr>
              <w:t xml:space="preserve">описание границ, схемы, справки, переписка) по закреплению границ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>44-2010</w:t>
            </w:r>
            <w:r w:rsidRPr="00260C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rPr>
          <w:cantSplit/>
        </w:trPr>
        <w:tc>
          <w:tcPr>
            <w:tcW w:w="1135" w:type="dxa"/>
            <w:shd w:val="clear" w:color="auto" w:fill="auto"/>
          </w:tcPr>
          <w:p w:rsidR="00864196" w:rsidRPr="00ED0141" w:rsidRDefault="00864196" w:rsidP="000F430D">
            <w:r>
              <w:rPr>
                <w:sz w:val="24"/>
                <w:szCs w:val="24"/>
              </w:rPr>
              <w:t xml:space="preserve"> </w:t>
            </w:r>
            <w:r w:rsidRPr="00ED014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-03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Годовые отчеты об использовании земель, находящихся в ведении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ст.812</w:t>
            </w:r>
            <w:r w:rsidRPr="00260C44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rPr>
          <w:cantSplit/>
        </w:trPr>
        <w:tc>
          <w:tcPr>
            <w:tcW w:w="10065" w:type="dxa"/>
            <w:gridSpan w:val="5"/>
            <w:shd w:val="clear" w:color="auto" w:fill="auto"/>
          </w:tcPr>
          <w:p w:rsidR="00864196" w:rsidRDefault="00864196" w:rsidP="000F430D">
            <w:pPr>
              <w:jc w:val="center"/>
              <w:rPr>
                <w:bCs/>
                <w:sz w:val="24"/>
                <w:szCs w:val="24"/>
              </w:rPr>
            </w:pPr>
          </w:p>
          <w:p w:rsidR="00864196" w:rsidRDefault="00864196" w:rsidP="000F430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4196" w:rsidRPr="002C749A" w:rsidRDefault="00864196" w:rsidP="000F430D">
            <w:pPr>
              <w:jc w:val="center"/>
              <w:rPr>
                <w:b/>
                <w:bCs/>
                <w:sz w:val="24"/>
                <w:szCs w:val="24"/>
              </w:rPr>
            </w:pPr>
            <w:r w:rsidRPr="00260C4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260C44">
              <w:rPr>
                <w:b/>
                <w:bCs/>
                <w:sz w:val="24"/>
                <w:szCs w:val="24"/>
              </w:rPr>
              <w:t>. Бюджетно-финансовая работа и бухгалтерский учет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Штатное расписание администрации </w:t>
            </w:r>
            <w:r>
              <w:rPr>
                <w:sz w:val="24"/>
                <w:szCs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  <w:u w:val="single"/>
              </w:rPr>
            </w:pPr>
            <w:r w:rsidRPr="00260C44">
              <w:rPr>
                <w:sz w:val="24"/>
                <w:szCs w:val="24"/>
                <w:u w:val="single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ст.71а-2010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Годовой бюджет </w:t>
            </w:r>
            <w:r>
              <w:rPr>
                <w:sz w:val="24"/>
                <w:szCs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ст.314б-2010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05-03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с</w:t>
            </w:r>
            <w:r w:rsidRPr="00260C44">
              <w:rPr>
                <w:sz w:val="24"/>
                <w:szCs w:val="24"/>
              </w:rPr>
              <w:t xml:space="preserve">мета расходов администрации </w:t>
            </w:r>
            <w:r>
              <w:rPr>
                <w:sz w:val="24"/>
                <w:szCs w:val="24"/>
              </w:rPr>
              <w:t xml:space="preserve">городского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Default="00864196" w:rsidP="000F430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Постоянно</w:t>
            </w:r>
          </w:p>
          <w:p w:rsidR="00864196" w:rsidRPr="00F301F2" w:rsidRDefault="00864196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01F2">
              <w:rPr>
                <w:sz w:val="24"/>
                <w:szCs w:val="24"/>
              </w:rPr>
              <w:t>т.325</w:t>
            </w:r>
            <w:r>
              <w:rPr>
                <w:sz w:val="24"/>
                <w:szCs w:val="24"/>
              </w:rPr>
              <w:t>а-2010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Годовой отчет об исполнении бюджета</w:t>
            </w:r>
            <w:r>
              <w:rPr>
                <w:sz w:val="24"/>
                <w:szCs w:val="24"/>
              </w:rPr>
              <w:t xml:space="preserve"> городского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ст.351б-2010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Месячные отчеты об исполнении бюджета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1 год</w:t>
            </w:r>
          </w:p>
          <w:p w:rsidR="00864196" w:rsidRPr="00260C44" w:rsidRDefault="00864196" w:rsidP="000F430D">
            <w:pPr>
              <w:pStyle w:val="1"/>
              <w:rPr>
                <w:szCs w:val="24"/>
                <w:u w:val="none"/>
              </w:rPr>
            </w:pPr>
            <w:r w:rsidRPr="00260C44">
              <w:rPr>
                <w:szCs w:val="24"/>
                <w:u w:val="none"/>
              </w:rPr>
              <w:t>ст.35</w:t>
            </w:r>
            <w:r>
              <w:rPr>
                <w:szCs w:val="24"/>
                <w:u w:val="none"/>
              </w:rPr>
              <w:t>1г</w:t>
            </w:r>
            <w:r w:rsidRPr="00260C44">
              <w:rPr>
                <w:szCs w:val="24"/>
                <w:u w:val="none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Годовой отчет об исполнении сметы расходов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ст.356б-2010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Годовые отчеты по перечислению денежных сумм по государственному и негосударственному страхованию (пенсионному, социальному, медицинскому)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ст.391-2010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Сведения, справки о совокупном доходе работников </w:t>
            </w:r>
            <w:r>
              <w:rPr>
                <w:sz w:val="24"/>
                <w:szCs w:val="24"/>
              </w:rPr>
              <w:t xml:space="preserve">администрации муниципального образования </w:t>
            </w:r>
            <w:r w:rsidRPr="00260C44">
              <w:rPr>
                <w:sz w:val="24"/>
                <w:szCs w:val="24"/>
              </w:rPr>
              <w:t>за год и уплате налогов (налоговые карточки физических лиц)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 xml:space="preserve">ст.394, 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396-2010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Лицевые карточки, счета работников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Default="00864196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75летЭПК</w:t>
            </w:r>
          </w:p>
          <w:p w:rsidR="00864196" w:rsidRPr="002C749A" w:rsidRDefault="00864196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C749A">
              <w:rPr>
                <w:sz w:val="24"/>
                <w:szCs w:val="24"/>
              </w:rPr>
              <w:t>ст.413-2010</w:t>
            </w:r>
          </w:p>
        </w:tc>
        <w:tc>
          <w:tcPr>
            <w:tcW w:w="1701" w:type="dxa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Документы (расчетно-платежные ведомости на выдачу заработной платы, гонораров, пособий, материальной помощи и др.</w:t>
            </w:r>
            <w:r>
              <w:rPr>
                <w:sz w:val="24"/>
                <w:szCs w:val="24"/>
              </w:rPr>
              <w:t xml:space="preserve"> </w:t>
            </w:r>
            <w:r w:rsidRPr="00260C44">
              <w:rPr>
                <w:sz w:val="24"/>
                <w:szCs w:val="24"/>
              </w:rPr>
              <w:t>выплат</w:t>
            </w:r>
            <w:proofErr w:type="gramStart"/>
            <w:r w:rsidRPr="00260C44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260C44">
              <w:rPr>
                <w:sz w:val="24"/>
                <w:szCs w:val="24"/>
              </w:rPr>
              <w:t>; доверенности на получение денежных сумм и товарно-материальных ценностей, в том числе аннулированные доверенности) о получении заработной платы и других выплат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ст.412-2010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При </w:t>
            </w:r>
            <w:proofErr w:type="gramStart"/>
            <w:r w:rsidRPr="00AD1FF9">
              <w:rPr>
                <w:sz w:val="20"/>
              </w:rPr>
              <w:t>отсутствии</w:t>
            </w:r>
            <w:proofErr w:type="gramEnd"/>
            <w:r w:rsidRPr="00AD1FF9">
              <w:rPr>
                <w:sz w:val="20"/>
              </w:rPr>
              <w:t xml:space="preserve"> лицевых счетов 75 лет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Больничные листы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ст.896-2010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193FA4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Документы (протоколы</w:t>
            </w:r>
            <w:r>
              <w:rPr>
                <w:sz w:val="24"/>
                <w:szCs w:val="24"/>
              </w:rPr>
              <w:t xml:space="preserve">, </w:t>
            </w:r>
            <w:r w:rsidRPr="00260C44">
              <w:rPr>
                <w:sz w:val="24"/>
                <w:szCs w:val="24"/>
              </w:rPr>
              <w:t>инвентаризационные описи, акты, ведомости)</w:t>
            </w:r>
            <w:r>
              <w:rPr>
                <w:sz w:val="24"/>
                <w:szCs w:val="24"/>
              </w:rPr>
              <w:t xml:space="preserve"> </w:t>
            </w:r>
            <w:r w:rsidRPr="00260C44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й</w:t>
            </w:r>
            <w:r w:rsidRPr="00260C44">
              <w:rPr>
                <w:sz w:val="24"/>
                <w:szCs w:val="24"/>
              </w:rPr>
              <w:t xml:space="preserve"> инвентаризационн</w:t>
            </w:r>
            <w:r>
              <w:rPr>
                <w:sz w:val="24"/>
                <w:szCs w:val="24"/>
              </w:rPr>
              <w:t>ой</w:t>
            </w:r>
            <w:r w:rsidRPr="00260C4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260C44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городского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ст.427-2010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</w:rPr>
              <w:t>О товарно-материальных ценностях – 5 лет. При условии завершения проверки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Документы (справки, сводки, сведения, переписка) о зачислении налоговых поступлений в бюджет разного уровня и во внебюджетные фонды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лет, ЭПК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ст.382-2010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Первичные учетные документы </w:t>
            </w:r>
            <w:r w:rsidRPr="00260C44">
              <w:rPr>
                <w:sz w:val="24"/>
                <w:szCs w:val="24"/>
              </w:rPr>
              <w:t>(кассовые, банковские, корешки банковских и чековых книжек, ордера, табели, извещения банков и переводные требования, акты о приеме, сдаче, списании имущества и материалов, квитанции, накладные, авансовые отчеты</w:t>
            </w:r>
            <w:r>
              <w:rPr>
                <w:sz w:val="24"/>
                <w:szCs w:val="24"/>
              </w:rPr>
              <w:t>, переписка и др.)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  <w:proofErr w:type="gramStart"/>
            <w:r w:rsidRPr="00260C44">
              <w:rPr>
                <w:szCs w:val="24"/>
                <w:vertAlign w:val="superscript"/>
              </w:rPr>
              <w:t>1</w:t>
            </w:r>
            <w:proofErr w:type="gramEnd"/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ст.362-2010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При </w:t>
            </w:r>
            <w:proofErr w:type="gramStart"/>
            <w:r w:rsidRPr="00AD1FF9">
              <w:rPr>
                <w:sz w:val="20"/>
              </w:rPr>
              <w:t>условии</w:t>
            </w:r>
            <w:proofErr w:type="gramEnd"/>
            <w:r w:rsidRPr="00AD1FF9">
              <w:rPr>
                <w:sz w:val="20"/>
              </w:rPr>
              <w:t xml:space="preserve"> завершения ревизии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Договоры, соглашения (кредитные, хозяйственные операции)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лет, ЭПК</w:t>
            </w:r>
            <w:proofErr w:type="gramStart"/>
            <w:r w:rsidRPr="00260C44">
              <w:rPr>
                <w:szCs w:val="24"/>
                <w:vertAlign w:val="superscript"/>
              </w:rPr>
              <w:t>1</w:t>
            </w:r>
            <w:proofErr w:type="gramEnd"/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ст.436-2010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260C44">
              <w:rPr>
                <w:szCs w:val="24"/>
                <w:vertAlign w:val="superscript"/>
              </w:rPr>
              <w:t>1</w:t>
            </w:r>
            <w:r>
              <w:rPr>
                <w:szCs w:val="24"/>
                <w:vertAlign w:val="superscript"/>
              </w:rPr>
              <w:t>После истечения срока действия договора, соглашения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Акты документальных ревизий финансово-хозяйственной деятельности администрации</w:t>
            </w:r>
            <w:r>
              <w:rPr>
                <w:sz w:val="24"/>
                <w:szCs w:val="24"/>
              </w:rPr>
              <w:t xml:space="preserve"> городского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  <w:proofErr w:type="gramStart"/>
            <w:r w:rsidRPr="00260C44">
              <w:rPr>
                <w:szCs w:val="24"/>
                <w:vertAlign w:val="superscript"/>
              </w:rPr>
              <w:t>1</w:t>
            </w:r>
            <w:proofErr w:type="gramEnd"/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ст.402-2010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При </w:t>
            </w:r>
            <w:proofErr w:type="gramStart"/>
            <w:r w:rsidRPr="00AD1FF9">
              <w:rPr>
                <w:sz w:val="20"/>
              </w:rPr>
              <w:t>условии</w:t>
            </w:r>
            <w:proofErr w:type="gramEnd"/>
            <w:r w:rsidRPr="00AD1FF9">
              <w:rPr>
                <w:sz w:val="20"/>
              </w:rPr>
              <w:t xml:space="preserve"> завершения ревизии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Главная книга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  <w:proofErr w:type="gramStart"/>
            <w:r w:rsidRPr="00260C44">
              <w:rPr>
                <w:szCs w:val="24"/>
                <w:vertAlign w:val="superscript"/>
              </w:rPr>
              <w:t>1</w:t>
            </w:r>
            <w:proofErr w:type="gramEnd"/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ст.361-2010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При </w:t>
            </w:r>
            <w:proofErr w:type="gramStart"/>
            <w:r w:rsidRPr="00AD1FF9">
              <w:rPr>
                <w:sz w:val="20"/>
              </w:rPr>
              <w:t>условии</w:t>
            </w:r>
            <w:proofErr w:type="gramEnd"/>
            <w:r w:rsidRPr="00AD1FF9">
              <w:rPr>
                <w:sz w:val="20"/>
              </w:rPr>
              <w:t xml:space="preserve"> завершения ревизии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Оборотные ведомости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ст.361-2010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Кассовые книги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ст.362-2010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864196" w:rsidRPr="00260C44" w:rsidRDefault="00864196" w:rsidP="000F430D">
            <w:pPr>
              <w:jc w:val="both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Книги учета приходно-расходных кассовых документов (счетов, платежных поручений)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5 лет</w:t>
            </w:r>
            <w:proofErr w:type="gramStart"/>
            <w:r w:rsidRPr="00260C44">
              <w:rPr>
                <w:szCs w:val="24"/>
                <w:vertAlign w:val="superscript"/>
              </w:rPr>
              <w:t>1</w:t>
            </w:r>
            <w:proofErr w:type="gramEnd"/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>459з</w:t>
            </w:r>
            <w:r w:rsidRPr="00260C44">
              <w:rPr>
                <w:sz w:val="24"/>
                <w:szCs w:val="24"/>
              </w:rPr>
              <w:t>-2010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При </w:t>
            </w:r>
            <w:proofErr w:type="gramStart"/>
            <w:r w:rsidRPr="00AD1FF9">
              <w:rPr>
                <w:sz w:val="20"/>
              </w:rPr>
              <w:t>условии</w:t>
            </w:r>
            <w:proofErr w:type="gramEnd"/>
            <w:r w:rsidRPr="00AD1FF9">
              <w:rPr>
                <w:sz w:val="20"/>
              </w:rPr>
              <w:t xml:space="preserve"> завершения ревизии</w:t>
            </w:r>
          </w:p>
        </w:tc>
      </w:tr>
      <w:tr w:rsidR="00864196" w:rsidRPr="00AD1FF9" w:rsidTr="000F430D">
        <w:trPr>
          <w:cantSplit/>
        </w:trPr>
        <w:tc>
          <w:tcPr>
            <w:tcW w:w="10065" w:type="dxa"/>
            <w:gridSpan w:val="5"/>
            <w:shd w:val="clear" w:color="auto" w:fill="auto"/>
          </w:tcPr>
          <w:p w:rsidR="00864196" w:rsidRDefault="00864196" w:rsidP="000F430D">
            <w:pPr>
              <w:jc w:val="center"/>
              <w:rPr>
                <w:sz w:val="24"/>
                <w:szCs w:val="24"/>
              </w:rPr>
            </w:pPr>
          </w:p>
          <w:p w:rsidR="00864196" w:rsidRPr="00AD1FF9" w:rsidRDefault="00864196" w:rsidP="000F430D">
            <w:pPr>
              <w:jc w:val="center"/>
              <w:rPr>
                <w:sz w:val="24"/>
                <w:szCs w:val="24"/>
              </w:rPr>
            </w:pPr>
          </w:p>
          <w:p w:rsidR="00864196" w:rsidRPr="00AD1FF9" w:rsidRDefault="00864196" w:rsidP="000F430D">
            <w:pPr>
              <w:jc w:val="center"/>
              <w:rPr>
                <w:b/>
                <w:sz w:val="24"/>
                <w:szCs w:val="24"/>
              </w:rPr>
            </w:pPr>
            <w:r w:rsidRPr="00AD1FF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AD1FF9">
              <w:rPr>
                <w:b/>
                <w:sz w:val="24"/>
                <w:szCs w:val="24"/>
              </w:rPr>
              <w:t>. Кадры</w:t>
            </w:r>
          </w:p>
          <w:p w:rsidR="00864196" w:rsidRPr="00AD1FF9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394" w:type="dxa"/>
            <w:shd w:val="clear" w:color="auto" w:fill="auto"/>
          </w:tcPr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proofErr w:type="gramStart"/>
            <w:r w:rsidRPr="00AC0885">
              <w:rPr>
                <w:sz w:val="24"/>
                <w:szCs w:val="24"/>
              </w:rPr>
              <w:t>Личные дела (заявления, автобиография, копии распоряжений, заверенные печатью администрации, копии личных документов, характеристики, листки по учету кадров, анкеты, аттестационные листы и др.):</w:t>
            </w:r>
            <w:proofErr w:type="gramEnd"/>
          </w:p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r w:rsidRPr="00AC0885">
              <w:rPr>
                <w:sz w:val="24"/>
                <w:szCs w:val="24"/>
              </w:rPr>
              <w:t>а) руководителей администрации</w:t>
            </w:r>
            <w:r>
              <w:rPr>
                <w:sz w:val="24"/>
                <w:szCs w:val="24"/>
              </w:rPr>
              <w:t xml:space="preserve"> городского поселения – город Богучар</w:t>
            </w:r>
          </w:p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</w:p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</w:p>
          <w:p w:rsidR="00864196" w:rsidRPr="00260C44" w:rsidRDefault="00864196" w:rsidP="000F430D">
            <w:pPr>
              <w:pStyle w:val="1"/>
              <w:rPr>
                <w:szCs w:val="24"/>
              </w:rPr>
            </w:pPr>
          </w:p>
          <w:p w:rsidR="00864196" w:rsidRPr="00260C44" w:rsidRDefault="00864196" w:rsidP="000F430D">
            <w:pPr>
              <w:pStyle w:val="1"/>
              <w:rPr>
                <w:szCs w:val="24"/>
              </w:rPr>
            </w:pPr>
          </w:p>
          <w:p w:rsidR="00864196" w:rsidRPr="00260C44" w:rsidRDefault="00864196" w:rsidP="000F430D">
            <w:pPr>
              <w:pStyle w:val="1"/>
              <w:rPr>
                <w:szCs w:val="24"/>
              </w:rPr>
            </w:pPr>
          </w:p>
          <w:p w:rsidR="00864196" w:rsidRPr="00260C44" w:rsidRDefault="00864196" w:rsidP="000F430D">
            <w:pPr>
              <w:pStyle w:val="1"/>
              <w:rPr>
                <w:szCs w:val="24"/>
              </w:rPr>
            </w:pPr>
          </w:p>
          <w:p w:rsidR="00864196" w:rsidRDefault="00864196" w:rsidP="000F430D">
            <w:pPr>
              <w:pStyle w:val="1"/>
              <w:rPr>
                <w:szCs w:val="24"/>
              </w:rPr>
            </w:pPr>
          </w:p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Постоянно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ст.656а-2010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4394" w:type="dxa"/>
            <w:shd w:val="clear" w:color="auto" w:fill="auto"/>
          </w:tcPr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работников администрации 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Default="00864196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75лет</w:t>
            </w:r>
            <w:proofErr w:type="gramStart"/>
            <w:r>
              <w:rPr>
                <w:szCs w:val="24"/>
              </w:rPr>
              <w:t>,Э</w:t>
            </w:r>
            <w:proofErr w:type="gramEnd"/>
            <w:r>
              <w:rPr>
                <w:szCs w:val="24"/>
              </w:rPr>
              <w:t>ПК</w:t>
            </w:r>
          </w:p>
          <w:p w:rsidR="00864196" w:rsidRPr="00FB58B3" w:rsidRDefault="00864196" w:rsidP="000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</w:t>
            </w:r>
            <w:r w:rsidRPr="00FB58B3">
              <w:rPr>
                <w:sz w:val="24"/>
                <w:szCs w:val="24"/>
              </w:rPr>
              <w:t>т.656б-2010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6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4394" w:type="dxa"/>
            <w:shd w:val="clear" w:color="auto" w:fill="auto"/>
          </w:tcPr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r w:rsidRPr="00AC0885">
              <w:rPr>
                <w:sz w:val="24"/>
                <w:szCs w:val="24"/>
              </w:rPr>
              <w:t xml:space="preserve">Трудовые договоры (контракты) работников администрации </w:t>
            </w:r>
            <w:r>
              <w:rPr>
                <w:sz w:val="24"/>
              </w:rPr>
              <w:t>городского поселения – город Богучар</w:t>
            </w:r>
            <w:r w:rsidRPr="00AC0885">
              <w:rPr>
                <w:sz w:val="24"/>
                <w:szCs w:val="24"/>
              </w:rPr>
              <w:t>, не вошедшие в состав личных дел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75 лет, ЭПК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ст.657-2010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r w:rsidRPr="00AC0885">
              <w:rPr>
                <w:sz w:val="24"/>
                <w:szCs w:val="24"/>
              </w:rPr>
              <w:t xml:space="preserve">Личные карточки работников администрации </w:t>
            </w:r>
            <w:r>
              <w:rPr>
                <w:sz w:val="24"/>
              </w:rPr>
              <w:t>городского поселения – город Богучар</w:t>
            </w:r>
            <w:r w:rsidRPr="00AC0885">
              <w:rPr>
                <w:sz w:val="24"/>
                <w:szCs w:val="24"/>
              </w:rPr>
              <w:t xml:space="preserve"> (в том числе временных работников) 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75 лет, ЭПК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ст.658-2010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394" w:type="dxa"/>
            <w:shd w:val="clear" w:color="auto" w:fill="auto"/>
          </w:tcPr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r w:rsidRPr="00AC0885">
              <w:rPr>
                <w:sz w:val="24"/>
                <w:szCs w:val="24"/>
              </w:rPr>
              <w:t xml:space="preserve">Трудовые книжки работников администрации </w:t>
            </w:r>
            <w:r>
              <w:rPr>
                <w:sz w:val="24"/>
              </w:rPr>
              <w:t>городского поселения – город Богучар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  <w:u w:val="none"/>
              </w:rPr>
            </w:pPr>
            <w:r w:rsidRPr="00260C44">
              <w:rPr>
                <w:szCs w:val="24"/>
                <w:u w:val="none"/>
              </w:rPr>
              <w:t xml:space="preserve">До </w:t>
            </w:r>
          </w:p>
          <w:p w:rsidR="00864196" w:rsidRPr="00260C44" w:rsidRDefault="00864196" w:rsidP="000F430D">
            <w:pPr>
              <w:pStyle w:val="1"/>
              <w:rPr>
                <w:szCs w:val="24"/>
              </w:rPr>
            </w:pPr>
            <w:r w:rsidRPr="00260C44">
              <w:rPr>
                <w:szCs w:val="24"/>
              </w:rPr>
              <w:t>востребования</w:t>
            </w:r>
            <w:proofErr w:type="gramStart"/>
            <w:r w:rsidRPr="00260C44">
              <w:rPr>
                <w:szCs w:val="24"/>
                <w:vertAlign w:val="superscript"/>
              </w:rPr>
              <w:t>1</w:t>
            </w:r>
            <w:proofErr w:type="gramEnd"/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ст.664-2010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 xml:space="preserve">Не </w:t>
            </w:r>
            <w:proofErr w:type="gramStart"/>
            <w:r w:rsidRPr="00AD1FF9">
              <w:rPr>
                <w:sz w:val="20"/>
              </w:rPr>
              <w:t>востребованные</w:t>
            </w:r>
            <w:proofErr w:type="gramEnd"/>
            <w:r w:rsidRPr="00AD1FF9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AD1FF9">
              <w:rPr>
                <w:sz w:val="20"/>
              </w:rPr>
              <w:t>75 лет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</w:t>
            </w:r>
          </w:p>
        </w:tc>
        <w:tc>
          <w:tcPr>
            <w:tcW w:w="4394" w:type="dxa"/>
            <w:shd w:val="clear" w:color="auto" w:fill="auto"/>
          </w:tcPr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r w:rsidRPr="00AC0885">
              <w:rPr>
                <w:sz w:val="24"/>
                <w:szCs w:val="24"/>
              </w:rPr>
              <w:t xml:space="preserve">Документы, (заявления, докладные, служебные записки) по вопросам соблюдения требований к служебному поведению работников администрации </w:t>
            </w:r>
            <w:r>
              <w:rPr>
                <w:sz w:val="24"/>
              </w:rPr>
              <w:t>городского поселения – город Богучар</w:t>
            </w:r>
            <w:r w:rsidRPr="00AC0885">
              <w:rPr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5 лет, ЭПК</w:t>
            </w:r>
          </w:p>
          <w:p w:rsidR="00864196" w:rsidRPr="00D47B8B" w:rsidRDefault="00864196" w:rsidP="000F430D">
            <w:pPr>
              <w:pStyle w:val="1"/>
              <w:rPr>
                <w:szCs w:val="24"/>
                <w:u w:val="none"/>
              </w:rPr>
            </w:pPr>
            <w:r w:rsidRPr="00D47B8B">
              <w:rPr>
                <w:szCs w:val="24"/>
                <w:u w:val="none"/>
              </w:rPr>
              <w:t>ст.</w:t>
            </w:r>
            <w:r>
              <w:rPr>
                <w:szCs w:val="24"/>
                <w:u w:val="none"/>
              </w:rPr>
              <w:t>679</w:t>
            </w:r>
            <w:r w:rsidRPr="00D47B8B">
              <w:rPr>
                <w:szCs w:val="24"/>
                <w:u w:val="none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  <w:r w:rsidRPr="00AD1FF9">
              <w:rPr>
                <w:sz w:val="20"/>
                <w:vertAlign w:val="superscript"/>
              </w:rPr>
              <w:t>1</w:t>
            </w:r>
            <w:r w:rsidRPr="00AD1FF9">
              <w:rPr>
                <w:sz w:val="20"/>
              </w:rPr>
              <w:t>После урегулирования конфликта</w:t>
            </w:r>
          </w:p>
        </w:tc>
      </w:tr>
      <w:tr w:rsidR="00864196" w:rsidRPr="00260C44" w:rsidTr="000F430D">
        <w:tc>
          <w:tcPr>
            <w:tcW w:w="1135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0C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260C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394" w:type="dxa"/>
            <w:shd w:val="clear" w:color="auto" w:fill="auto"/>
          </w:tcPr>
          <w:p w:rsidR="00864196" w:rsidRPr="00AC0885" w:rsidRDefault="00864196" w:rsidP="000F430D">
            <w:pPr>
              <w:jc w:val="both"/>
              <w:rPr>
                <w:sz w:val="24"/>
                <w:szCs w:val="24"/>
              </w:rPr>
            </w:pPr>
            <w:r w:rsidRPr="00AC0885">
              <w:rPr>
                <w:sz w:val="24"/>
                <w:szCs w:val="24"/>
              </w:rPr>
              <w:t>Книги учета движения трудовых книжек и вкладышей к ним</w:t>
            </w:r>
          </w:p>
        </w:tc>
        <w:tc>
          <w:tcPr>
            <w:tcW w:w="993" w:type="dxa"/>
            <w:shd w:val="clear" w:color="auto" w:fill="auto"/>
          </w:tcPr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64196" w:rsidRPr="00260C44" w:rsidRDefault="00864196" w:rsidP="000F430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260C44">
              <w:rPr>
                <w:szCs w:val="24"/>
              </w:rPr>
              <w:t>5 лет</w:t>
            </w:r>
          </w:p>
          <w:p w:rsidR="00864196" w:rsidRPr="00260C44" w:rsidRDefault="00864196" w:rsidP="000F430D">
            <w:pPr>
              <w:jc w:val="center"/>
              <w:rPr>
                <w:sz w:val="24"/>
                <w:szCs w:val="24"/>
              </w:rPr>
            </w:pPr>
            <w:r w:rsidRPr="00260C44">
              <w:rPr>
                <w:sz w:val="24"/>
                <w:szCs w:val="24"/>
              </w:rPr>
              <w:t>ст.695</w:t>
            </w:r>
            <w:r>
              <w:rPr>
                <w:sz w:val="24"/>
                <w:szCs w:val="24"/>
              </w:rPr>
              <w:t>в</w:t>
            </w:r>
            <w:r w:rsidRPr="00260C44">
              <w:rPr>
                <w:sz w:val="24"/>
                <w:szCs w:val="24"/>
              </w:rPr>
              <w:t>-2010</w:t>
            </w:r>
          </w:p>
        </w:tc>
        <w:tc>
          <w:tcPr>
            <w:tcW w:w="1701" w:type="dxa"/>
            <w:shd w:val="clear" w:color="auto" w:fill="auto"/>
          </w:tcPr>
          <w:p w:rsidR="00864196" w:rsidRPr="00AD1FF9" w:rsidRDefault="00864196" w:rsidP="000F430D">
            <w:pPr>
              <w:rPr>
                <w:sz w:val="20"/>
              </w:rPr>
            </w:pPr>
          </w:p>
        </w:tc>
      </w:tr>
      <w:tr w:rsidR="00864196" w:rsidRPr="00260C44" w:rsidTr="000F430D">
        <w:tc>
          <w:tcPr>
            <w:tcW w:w="10065" w:type="dxa"/>
            <w:gridSpan w:val="5"/>
            <w:shd w:val="clear" w:color="auto" w:fill="auto"/>
          </w:tcPr>
          <w:p w:rsidR="00864196" w:rsidRPr="00260C44" w:rsidRDefault="00864196" w:rsidP="000F430D">
            <w:pPr>
              <w:rPr>
                <w:sz w:val="24"/>
                <w:szCs w:val="24"/>
              </w:rPr>
            </w:pPr>
          </w:p>
        </w:tc>
      </w:tr>
    </w:tbl>
    <w:p w:rsidR="00E62713" w:rsidRDefault="00E62713" w:rsidP="00E62713">
      <w:pPr>
        <w:pStyle w:val="a8"/>
        <w:ind w:firstLine="720"/>
        <w:rPr>
          <w:szCs w:val="24"/>
        </w:rPr>
      </w:pPr>
    </w:p>
    <w:p w:rsidR="00E62713" w:rsidRDefault="00E62713" w:rsidP="00E62713">
      <w:pPr>
        <w:pStyle w:val="a8"/>
        <w:ind w:firstLine="720"/>
        <w:rPr>
          <w:szCs w:val="24"/>
        </w:rPr>
      </w:pPr>
      <w:r w:rsidRPr="00260C44">
        <w:rPr>
          <w:szCs w:val="24"/>
        </w:rPr>
        <w:t xml:space="preserve">При составлении номенклатуры дел использованы: «Перечень типовых управленческих документов, образующихся в деятельности организаций, с указанием сроков хранения», </w:t>
      </w:r>
      <w:smartTag w:uri="urn:schemas-microsoft-com:office:smarttags" w:element="metricconverter">
        <w:smartTagPr>
          <w:attr w:name="ProductID" w:val="2010 г"/>
        </w:smartTagPr>
        <w:r w:rsidRPr="00260C44">
          <w:rPr>
            <w:szCs w:val="24"/>
          </w:rPr>
          <w:t>2010 г</w:t>
        </w:r>
      </w:smartTag>
      <w:r w:rsidRPr="00260C44">
        <w:rPr>
          <w:szCs w:val="24"/>
        </w:rPr>
        <w:t xml:space="preserve">.; «Перечень типовых архивных документов, образующихся в научно-технической и производственной деятельности организаций с указанием сроков хранения», </w:t>
      </w:r>
      <w:smartTag w:uri="urn:schemas-microsoft-com:office:smarttags" w:element="metricconverter">
        <w:smartTagPr>
          <w:attr w:name="ProductID" w:val="2008 г"/>
        </w:smartTagPr>
        <w:r w:rsidRPr="00260C44">
          <w:rPr>
            <w:szCs w:val="24"/>
          </w:rPr>
          <w:t>200</w:t>
        </w:r>
        <w:r>
          <w:rPr>
            <w:szCs w:val="24"/>
          </w:rPr>
          <w:t>8</w:t>
        </w:r>
        <w:r w:rsidRPr="00260C44">
          <w:rPr>
            <w:szCs w:val="24"/>
          </w:rPr>
          <w:t xml:space="preserve"> г</w:t>
        </w:r>
      </w:smartTag>
      <w:r w:rsidRPr="00260C44">
        <w:rPr>
          <w:szCs w:val="24"/>
        </w:rPr>
        <w:t>.</w:t>
      </w:r>
    </w:p>
    <w:p w:rsidR="00E62713" w:rsidRDefault="001D4DFF" w:rsidP="00E62713">
      <w:pPr>
        <w:pStyle w:val="a8"/>
        <w:spacing w:line="360" w:lineRule="auto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2.7pt;width:198pt;height:55.7pt;z-index:251660288" stroked="f">
            <v:textbox style="mso-next-textbox:#_x0000_s1026">
              <w:txbxContent>
                <w:p w:rsidR="000F430D" w:rsidRDefault="000F430D" w:rsidP="00E62713">
                  <w:pPr>
                    <w:rPr>
                      <w:sz w:val="24"/>
                    </w:rPr>
                  </w:pPr>
                </w:p>
                <w:p w:rsidR="000F430D" w:rsidRDefault="000F430D" w:rsidP="00E627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Л.А. </w:t>
                  </w:r>
                  <w:proofErr w:type="spellStart"/>
                  <w:r>
                    <w:rPr>
                      <w:sz w:val="24"/>
                    </w:rPr>
                    <w:t>Ливада</w:t>
                  </w:r>
                  <w:proofErr w:type="spellEnd"/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27" type="#_x0000_t202" style="position:absolute;left:0;text-align:left;margin-left:-9.6pt;margin-top:14.75pt;width:198pt;height:51.55pt;z-index:251661312" stroked="f">
            <v:textbox style="mso-next-textbox:#_x0000_s1027">
              <w:txbxContent>
                <w:p w:rsidR="000F430D" w:rsidRDefault="000F430D" w:rsidP="00E627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Старший инспектор</w:t>
                  </w:r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  <w:p w:rsidR="000F430D" w:rsidRDefault="00AA6365" w:rsidP="00E627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     </w:t>
                  </w:r>
                  <w:r w:rsidR="000F430D">
                    <w:rPr>
                      <w:sz w:val="24"/>
                    </w:rPr>
                    <w:t>»</w:t>
                  </w:r>
                  <w:r w:rsidR="003F2622">
                    <w:rPr>
                      <w:sz w:val="24"/>
                    </w:rPr>
                    <w:t xml:space="preserve"> </w:t>
                  </w:r>
                  <w:r w:rsidR="009171EE">
                    <w:rPr>
                      <w:sz w:val="24"/>
                    </w:rPr>
                    <w:t xml:space="preserve"> декабря 202</w:t>
                  </w:r>
                  <w:r w:rsidR="0075660F">
                    <w:rPr>
                      <w:sz w:val="24"/>
                    </w:rPr>
                    <w:t>1</w:t>
                  </w:r>
                  <w:r w:rsidR="000F430D">
                    <w:rPr>
                      <w:sz w:val="24"/>
                    </w:rPr>
                    <w:t xml:space="preserve">г. </w:t>
                  </w:r>
                </w:p>
                <w:p w:rsidR="000F430D" w:rsidRDefault="000F430D" w:rsidP="00E627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  <w:p w:rsidR="000F430D" w:rsidRDefault="000F430D" w:rsidP="00E6271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г</w:t>
                  </w:r>
                  <w:proofErr w:type="gramEnd"/>
                  <w:r>
                    <w:rPr>
                      <w:sz w:val="24"/>
                    </w:rPr>
                    <w:t>.</w:t>
                  </w:r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62713" w:rsidRDefault="00E62713" w:rsidP="00E62713">
      <w:pPr>
        <w:rPr>
          <w:sz w:val="24"/>
          <w:szCs w:val="24"/>
        </w:rPr>
      </w:pPr>
    </w:p>
    <w:p w:rsidR="00E62713" w:rsidRPr="000A3CDE" w:rsidRDefault="001D4DFF" w:rsidP="00E62713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28" type="#_x0000_t202" style="position:absolute;margin-left:-5.25pt;margin-top:28.35pt;width:170.4pt;height:80.85pt;z-index:251662336" stroked="f">
            <v:textbox>
              <w:txbxContent>
                <w:p w:rsidR="000F430D" w:rsidRPr="00537514" w:rsidRDefault="000F430D" w:rsidP="00E62713">
                  <w:pPr>
                    <w:rPr>
                      <w:sz w:val="22"/>
                      <w:szCs w:val="22"/>
                    </w:rPr>
                  </w:pPr>
                  <w:r w:rsidRPr="00537514">
                    <w:rPr>
                      <w:sz w:val="22"/>
                      <w:szCs w:val="22"/>
                    </w:rPr>
                    <w:t>СОГЛАСОВАНО</w:t>
                  </w:r>
                </w:p>
                <w:p w:rsidR="000F430D" w:rsidRPr="00537514" w:rsidRDefault="000F430D" w:rsidP="00E62713">
                  <w:pPr>
                    <w:pStyle w:val="21"/>
                    <w:rPr>
                      <w:sz w:val="22"/>
                      <w:szCs w:val="22"/>
                    </w:rPr>
                  </w:pPr>
                  <w:r w:rsidRPr="00537514">
                    <w:rPr>
                      <w:sz w:val="22"/>
                      <w:szCs w:val="22"/>
                    </w:rPr>
                    <w:t xml:space="preserve">Протокол </w:t>
                  </w:r>
                  <w:proofErr w:type="gramStart"/>
                  <w:r w:rsidRPr="00537514">
                    <w:rPr>
                      <w:sz w:val="22"/>
                      <w:szCs w:val="22"/>
                    </w:rPr>
                    <w:t>ЭК</w:t>
                  </w:r>
                  <w:proofErr w:type="gramEnd"/>
                  <w:r w:rsidRPr="00537514">
                    <w:rPr>
                      <w:sz w:val="22"/>
                      <w:szCs w:val="22"/>
                    </w:rPr>
                    <w:t xml:space="preserve"> администрации</w:t>
                  </w:r>
                </w:p>
                <w:p w:rsidR="000F430D" w:rsidRPr="00537514" w:rsidRDefault="000F430D" w:rsidP="00E62713">
                  <w:pPr>
                    <w:pStyle w:val="21"/>
                    <w:rPr>
                      <w:sz w:val="22"/>
                      <w:szCs w:val="22"/>
                    </w:rPr>
                  </w:pPr>
                  <w:r w:rsidRPr="00537514">
                    <w:rPr>
                      <w:sz w:val="22"/>
                      <w:szCs w:val="22"/>
                    </w:rPr>
                    <w:t>городского  поселения – город Богучар</w:t>
                  </w:r>
                </w:p>
                <w:p w:rsidR="000F430D" w:rsidRPr="00537514" w:rsidRDefault="000F430D" w:rsidP="00E62713">
                  <w:pPr>
                    <w:rPr>
                      <w:sz w:val="22"/>
                      <w:szCs w:val="22"/>
                    </w:rPr>
                  </w:pPr>
                  <w:r w:rsidRPr="00537514">
                    <w:rPr>
                      <w:sz w:val="22"/>
                      <w:szCs w:val="22"/>
                    </w:rPr>
                    <w:t>от</w:t>
                  </w:r>
                  <w:r w:rsidR="0075660F">
                    <w:rPr>
                      <w:sz w:val="22"/>
                      <w:szCs w:val="22"/>
                    </w:rPr>
                    <w:t xml:space="preserve">    </w:t>
                  </w:r>
                  <w:r w:rsidR="00611B88">
                    <w:rPr>
                      <w:sz w:val="22"/>
                      <w:szCs w:val="22"/>
                    </w:rPr>
                    <w:t>«</w:t>
                  </w:r>
                  <w:r w:rsidR="00A85BB0">
                    <w:rPr>
                      <w:sz w:val="22"/>
                      <w:szCs w:val="22"/>
                    </w:rPr>
                    <w:t xml:space="preserve">      </w:t>
                  </w:r>
                  <w:bookmarkStart w:id="0" w:name="_GoBack"/>
                  <w:bookmarkEnd w:id="0"/>
                  <w:r w:rsidR="0075660F">
                    <w:rPr>
                      <w:sz w:val="22"/>
                      <w:szCs w:val="22"/>
                    </w:rPr>
                    <w:t>»</w:t>
                  </w:r>
                  <w:r w:rsidR="00E833FD">
                    <w:rPr>
                      <w:sz w:val="22"/>
                      <w:szCs w:val="22"/>
                    </w:rPr>
                    <w:t xml:space="preserve"> </w:t>
                  </w:r>
                  <w:r w:rsidR="009171EE">
                    <w:rPr>
                      <w:sz w:val="22"/>
                      <w:szCs w:val="22"/>
                    </w:rPr>
                    <w:t>декабря 202</w:t>
                  </w:r>
                  <w:r w:rsidR="00C45A79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г</w:t>
                  </w:r>
                  <w:r w:rsidR="009171EE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№ </w:t>
                  </w:r>
                  <w:r w:rsidR="009171EE">
                    <w:rPr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>
        <w:rPr>
          <w:i/>
          <w:noProof/>
          <w:sz w:val="24"/>
          <w:szCs w:val="24"/>
        </w:rPr>
        <w:pict>
          <v:shape id="_x0000_s1029" type="#_x0000_t202" style="position:absolute;margin-left:261pt;margin-top:28.35pt;width:198pt;height:80.85pt;z-index:251663360" stroked="f">
            <v:textbox>
              <w:txbxContent>
                <w:p w:rsidR="000F430D" w:rsidRDefault="000F430D" w:rsidP="00E627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СОГЛАСОВАНО</w:t>
                  </w:r>
                </w:p>
                <w:p w:rsidR="000F430D" w:rsidRPr="00537514" w:rsidRDefault="000F430D" w:rsidP="00E62713">
                  <w:pPr>
                    <w:pStyle w:val="21"/>
                    <w:rPr>
                      <w:sz w:val="22"/>
                      <w:szCs w:val="22"/>
                    </w:rPr>
                  </w:pPr>
                  <w:r w:rsidRPr="00537514">
                    <w:rPr>
                      <w:sz w:val="22"/>
                      <w:szCs w:val="22"/>
                    </w:rPr>
                    <w:t xml:space="preserve">Протокол ЭПК </w:t>
                  </w:r>
                  <w:r w:rsidR="00864196">
                    <w:rPr>
                      <w:sz w:val="22"/>
                      <w:szCs w:val="22"/>
                    </w:rPr>
                    <w:t>управления делами</w:t>
                  </w:r>
                  <w:r w:rsidRPr="00537514">
                    <w:rPr>
                      <w:sz w:val="22"/>
                      <w:szCs w:val="22"/>
                    </w:rPr>
                    <w:t xml:space="preserve"> Воронежской области</w:t>
                  </w:r>
                </w:p>
                <w:p w:rsidR="000F430D" w:rsidRDefault="000F430D" w:rsidP="00E62713">
                  <w:pPr>
                    <w:rPr>
                      <w:sz w:val="24"/>
                    </w:rPr>
                  </w:pPr>
                </w:p>
                <w:p w:rsidR="000F430D" w:rsidRDefault="000F430D" w:rsidP="00E627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="008F1EFE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_________________№____</w:t>
                  </w:r>
                </w:p>
              </w:txbxContent>
            </v:textbox>
          </v:shape>
        </w:pict>
      </w:r>
    </w:p>
    <w:p w:rsidR="00E62713" w:rsidRDefault="00E62713" w:rsidP="00E62713">
      <w:pPr>
        <w:ind w:left="-567"/>
      </w:pPr>
    </w:p>
    <w:p w:rsidR="00E62713" w:rsidRDefault="00E62713" w:rsidP="00E62713">
      <w:pPr>
        <w:ind w:left="-567"/>
      </w:pPr>
    </w:p>
    <w:p w:rsidR="00E62713" w:rsidRDefault="00E62713" w:rsidP="00E62713"/>
    <w:p w:rsidR="00F63F15" w:rsidRDefault="00F63F15"/>
    <w:sectPr w:rsidR="00F63F15" w:rsidSect="000F430D">
      <w:headerReference w:type="even" r:id="rId8"/>
      <w:headerReference w:type="default" r:id="rId9"/>
      <w:pgSz w:w="11906" w:h="16838"/>
      <w:pgMar w:top="426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FF" w:rsidRDefault="001D4DFF" w:rsidP="00CD446C">
      <w:r>
        <w:separator/>
      </w:r>
    </w:p>
  </w:endnote>
  <w:endnote w:type="continuationSeparator" w:id="0">
    <w:p w:rsidR="001D4DFF" w:rsidRDefault="001D4DFF" w:rsidP="00CD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FF" w:rsidRDefault="001D4DFF" w:rsidP="00CD446C">
      <w:r>
        <w:separator/>
      </w:r>
    </w:p>
  </w:footnote>
  <w:footnote w:type="continuationSeparator" w:id="0">
    <w:p w:rsidR="001D4DFF" w:rsidRDefault="001D4DFF" w:rsidP="00CD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0D" w:rsidRDefault="008D6A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30D">
      <w:rPr>
        <w:rStyle w:val="a5"/>
        <w:noProof/>
      </w:rPr>
      <w:t>156</w:t>
    </w:r>
    <w:r>
      <w:rPr>
        <w:rStyle w:val="a5"/>
      </w:rPr>
      <w:fldChar w:fldCharType="end"/>
    </w:r>
  </w:p>
  <w:p w:rsidR="000F430D" w:rsidRDefault="000F43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0D" w:rsidRDefault="008D6A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BB0">
      <w:rPr>
        <w:rStyle w:val="a5"/>
        <w:noProof/>
      </w:rPr>
      <w:t>7</w:t>
    </w:r>
    <w:r>
      <w:rPr>
        <w:rStyle w:val="a5"/>
      </w:rPr>
      <w:fldChar w:fldCharType="end"/>
    </w:r>
  </w:p>
  <w:p w:rsidR="000F430D" w:rsidRDefault="000F43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C5D"/>
    <w:multiLevelType w:val="hybridMultilevel"/>
    <w:tmpl w:val="727C9BC6"/>
    <w:lvl w:ilvl="0" w:tplc="FA5C5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40DEA"/>
    <w:multiLevelType w:val="hybridMultilevel"/>
    <w:tmpl w:val="A79442BA"/>
    <w:lvl w:ilvl="0" w:tplc="97C267F6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13"/>
    <w:rsid w:val="00026C0F"/>
    <w:rsid w:val="00026C7C"/>
    <w:rsid w:val="0006336F"/>
    <w:rsid w:val="0007212F"/>
    <w:rsid w:val="00075F47"/>
    <w:rsid w:val="000C216E"/>
    <w:rsid w:val="000F430D"/>
    <w:rsid w:val="000F580C"/>
    <w:rsid w:val="001754E5"/>
    <w:rsid w:val="00185FB3"/>
    <w:rsid w:val="00193FA4"/>
    <w:rsid w:val="001A370C"/>
    <w:rsid w:val="001A760C"/>
    <w:rsid w:val="001D4DFF"/>
    <w:rsid w:val="002A0A18"/>
    <w:rsid w:val="003021F9"/>
    <w:rsid w:val="003F2622"/>
    <w:rsid w:val="00492E68"/>
    <w:rsid w:val="00501B72"/>
    <w:rsid w:val="0054642A"/>
    <w:rsid w:val="00576D3F"/>
    <w:rsid w:val="005A4831"/>
    <w:rsid w:val="005B493E"/>
    <w:rsid w:val="005F63E4"/>
    <w:rsid w:val="006119F3"/>
    <w:rsid w:val="00611B88"/>
    <w:rsid w:val="006626D6"/>
    <w:rsid w:val="006E0D17"/>
    <w:rsid w:val="0075660F"/>
    <w:rsid w:val="007679A5"/>
    <w:rsid w:val="007D3613"/>
    <w:rsid w:val="00864196"/>
    <w:rsid w:val="0087166B"/>
    <w:rsid w:val="008A062A"/>
    <w:rsid w:val="008B1D2F"/>
    <w:rsid w:val="008B7D67"/>
    <w:rsid w:val="008D6A43"/>
    <w:rsid w:val="008F1EFE"/>
    <w:rsid w:val="008F21BE"/>
    <w:rsid w:val="009171EE"/>
    <w:rsid w:val="00A46840"/>
    <w:rsid w:val="00A555C5"/>
    <w:rsid w:val="00A85BB0"/>
    <w:rsid w:val="00AA6365"/>
    <w:rsid w:val="00AF7D2F"/>
    <w:rsid w:val="00B03FF5"/>
    <w:rsid w:val="00B1432F"/>
    <w:rsid w:val="00BD775D"/>
    <w:rsid w:val="00BF5C96"/>
    <w:rsid w:val="00C2252B"/>
    <w:rsid w:val="00C45A79"/>
    <w:rsid w:val="00CD446C"/>
    <w:rsid w:val="00CE355E"/>
    <w:rsid w:val="00D87D7E"/>
    <w:rsid w:val="00DB4B98"/>
    <w:rsid w:val="00E2424F"/>
    <w:rsid w:val="00E271EB"/>
    <w:rsid w:val="00E62713"/>
    <w:rsid w:val="00E833FD"/>
    <w:rsid w:val="00EB1FF5"/>
    <w:rsid w:val="00EE0A4B"/>
    <w:rsid w:val="00EF3308"/>
    <w:rsid w:val="00F37AE6"/>
    <w:rsid w:val="00F46A50"/>
    <w:rsid w:val="00F63F15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713"/>
    <w:pPr>
      <w:keepNext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qFormat/>
    <w:rsid w:val="00E6271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71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6271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header"/>
    <w:basedOn w:val="a"/>
    <w:link w:val="a4"/>
    <w:rsid w:val="00E627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6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62713"/>
  </w:style>
  <w:style w:type="paragraph" w:styleId="a6">
    <w:name w:val="Title"/>
    <w:basedOn w:val="a"/>
    <w:link w:val="a7"/>
    <w:qFormat/>
    <w:rsid w:val="00E62713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E627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Body Text"/>
    <w:basedOn w:val="a"/>
    <w:link w:val="a9"/>
    <w:rsid w:val="00E62713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E6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62713"/>
    <w:rPr>
      <w:sz w:val="24"/>
    </w:rPr>
  </w:style>
  <w:style w:type="character" w:customStyle="1" w:styleId="22">
    <w:name w:val="Основной текст 2 Знак"/>
    <w:basedOn w:val="a0"/>
    <w:link w:val="21"/>
    <w:rsid w:val="00E6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E627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271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qFormat/>
    <w:rsid w:val="00E627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Ливада</cp:lastModifiedBy>
  <cp:revision>25</cp:revision>
  <cp:lastPrinted>2022-12-05T08:46:00Z</cp:lastPrinted>
  <dcterms:created xsi:type="dcterms:W3CDTF">2017-12-13T10:47:00Z</dcterms:created>
  <dcterms:modified xsi:type="dcterms:W3CDTF">2022-12-06T09:53:00Z</dcterms:modified>
</cp:coreProperties>
</file>